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附件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pacing w:line="59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浙江省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高校领军</w:t>
      </w: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培养计划</w:t>
      </w: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申报书</w:t>
      </w:r>
    </w:p>
    <w:p>
      <w:pPr>
        <w:jc w:val="center"/>
        <w:rPr>
          <w:rFonts w:ascii="Times New Roman" w:hAnsi="Times New Roman" w:eastAsia="楷体" w:cs="Times New Roman"/>
          <w:color w:val="000000"/>
          <w:sz w:val="44"/>
          <w:szCs w:val="52"/>
        </w:rPr>
      </w:pPr>
      <w:r>
        <w:rPr>
          <w:rFonts w:hint="default" w:ascii="Times New Roman" w:hAnsi="Times New Roman" w:eastAsia="楷体" w:cs="Times New Roman"/>
          <w:color w:val="000000"/>
          <w:sz w:val="44"/>
          <w:szCs w:val="52"/>
        </w:rPr>
        <w:t>（自然科学、工程技术类）</w:t>
      </w: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（盖章）</w:t>
      </w:r>
    </w:p>
    <w:tbl>
      <w:tblPr>
        <w:tblStyle w:val="4"/>
        <w:tblpPr w:leftFromText="180" w:rightFromText="180" w:vertAnchor="text" w:horzAnchor="page" w:tblpX="4875" w:tblpY="4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548" w:leftChars="72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申 报 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4904" w:tblpY="4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申报类别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                  </w:t>
      </w:r>
    </w:p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spacing w:line="590" w:lineRule="exact"/>
        <w:ind w:left="1548" w:leftChars="720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  </w:t>
      </w:r>
    </w:p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firstLine="195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填表日期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590" w:lineRule="exact"/>
        <w:jc w:val="center"/>
        <w:rPr>
          <w:rFonts w:hint="default" w:ascii="Times New Roman" w:hAnsi="Times New Roman" w:eastAsia="黑体" w:cs="Times New Roman"/>
          <w:color w:val="000000"/>
          <w:sz w:val="40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color w:val="000000"/>
          <w:sz w:val="4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32"/>
        </w:rPr>
        <w:t>填写说明</w:t>
      </w:r>
    </w:p>
    <w:p>
      <w:pPr>
        <w:spacing w:line="590" w:lineRule="exact"/>
        <w:ind w:firstLine="195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303" w:leftChars="304" w:hanging="65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一、请申报人实事求是地填写，表中内容应与全国教师信息系统一致。</w:t>
      </w:r>
    </w:p>
    <w:p>
      <w:pPr>
        <w:spacing w:line="590" w:lineRule="exact"/>
        <w:ind w:left="1303" w:leftChars="304" w:hanging="65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二、“申报类别”分为：创新领军人才、高层次拔尖人才、青年优秀人才。</w:t>
      </w:r>
    </w:p>
    <w:p>
      <w:pPr>
        <w:spacing w:line="590" w:lineRule="exact"/>
        <w:ind w:left="1303" w:leftChars="304" w:hanging="65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9"/>
        <w:gridCol w:w="1137"/>
        <w:gridCol w:w="1120"/>
        <w:gridCol w:w="259"/>
        <w:gridCol w:w="1188"/>
        <w:gridCol w:w="861"/>
        <w:gridCol w:w="715"/>
        <w:gridCol w:w="357"/>
        <w:gridCol w:w="81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  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    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专技职务</w:t>
            </w:r>
          </w:p>
        </w:tc>
        <w:tc>
          <w:tcPr>
            <w:tcW w:w="3830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最后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最后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专业领域</w:t>
            </w:r>
          </w:p>
        </w:tc>
        <w:tc>
          <w:tcPr>
            <w:tcW w:w="7534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教育经历（从大学起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顺序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填写）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院  校</w:t>
            </w: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  <w:tc>
          <w:tcPr>
            <w:tcW w:w="107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工作经历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  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55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自我评价：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近5年主要学术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成绩及其科学价值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、创新成果及其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社会效益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（本栏限1页）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1909"/>
        <w:gridCol w:w="856"/>
        <w:gridCol w:w="856"/>
        <w:gridCol w:w="856"/>
        <w:gridCol w:w="856"/>
        <w:gridCol w:w="2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近5年主要发表论文情况（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选填代表作5篇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论文题目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刊物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期刊号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排序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/总人数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简要评价（论文创新点、贡献性及意义）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99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before="157" w:beforeLines="50"/>
        <w:rPr>
          <w:rFonts w:ascii="Times New Roman" w:hAnsi="Times New Roman" w:eastAsia="楷体_GB2312" w:cs="Times New Roman"/>
          <w:color w:val="000000"/>
          <w:sz w:val="24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近5年主要出版著作情况（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选填代表作5项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著作题目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作者排序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出版社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出版时间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书号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83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before="157" w:beforeLines="50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注：类别指教材，专著，译著。</w:t>
      </w: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"/>
        <w:gridCol w:w="1355"/>
        <w:gridCol w:w="1134"/>
        <w:gridCol w:w="1134"/>
        <w:gridCol w:w="1276"/>
        <w:gridCol w:w="1275"/>
        <w:gridCol w:w="2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近5年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专利情况（按重要性填写主要专利，总共不超过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专利名称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专利类别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专利号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批准时间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地区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转化情况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76" w:hRule="exact"/>
          <w:jc w:val="center"/>
        </w:trPr>
        <w:tc>
          <w:tcPr>
            <w:tcW w:w="60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before="157" w:beforeLines="50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注：专利类别指发明专利、实用新型专利、外观设计专利、软件著作权等。</w:t>
      </w: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近5年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主持、参加项目的情况（按重要性填写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一、纵向课题情况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（不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超过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项目级别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/类型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经费来源及额度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93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8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二、横向课题情况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（不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超过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8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委托单位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金额（万元）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57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color w:val="000000"/>
        </w:rPr>
        <w:t xml:space="preserve">注：项目级别分“国家级”“省部级”“市厅级”；经费来源指“发改”“科技”“自然科学基金”等。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其他情况（包括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近5年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获得的省部级以上重要奖项、在国际国内学术组织兼职、在国际国内学术会议做重要报告等情况，本栏限1页）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工作设想（拟开展重要科学技术研究、项目计划安排、拟达到的总体目标、预期成果和经济社会效益以及现有基础、团队等，本栏限1页）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ind w:firstLine="285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本人承诺以上信息均真实有效，如有不实之处，愿承担一切责任。</w:t>
            </w:r>
          </w:p>
          <w:p>
            <w:pPr>
              <w:ind w:right="2150" w:rightChars="10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215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215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申请人签字：</w:t>
            </w:r>
          </w:p>
          <w:p>
            <w:pPr>
              <w:ind w:right="215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ind w:firstLine="6125" w:firstLineChars="2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年    月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90"/>
        <w:gridCol w:w="7399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用人单位培养目标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26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推荐人选具体培养目标</w:t>
            </w:r>
          </w:p>
        </w:tc>
        <w:tc>
          <w:tcPr>
            <w:tcW w:w="7399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9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推荐人选培养计划举措</w:t>
            </w:r>
          </w:p>
        </w:tc>
        <w:tc>
          <w:tcPr>
            <w:tcW w:w="739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具体计划举措：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6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ind w:right="43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2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学校纪检监察部门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学校纪检监察部门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学校党委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学校党委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spacing w:line="64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pgSz w:w="11905" w:h="16838"/>
          <w:pgMar w:top="1928" w:right="1531" w:bottom="1928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315" w:charSpace="116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1635"/>
    <w:rsid w:val="2AC5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2021-12-10T01:23:00Z</dcterms:created>
  <dc:creator>Violet</dc:creator>
  <cp:lastModifiedBy>Violet</cp:lastModifiedBy>
  <dcterms:modified xsi:type="dcterms:W3CDTF">2021-12-10T01:23:51Z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EF84D019ABFB43AD8E3337C2B0526E32</vt:lpwstr>
  </property>
</Properties>
</file>