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13F0" w14:textId="77777777" w:rsidR="00AC0B8F" w:rsidRDefault="00AC0B8F" w:rsidP="009C3736">
      <w:pPr>
        <w:pStyle w:val="2"/>
        <w:widowControl w:val="0"/>
        <w:spacing w:line="540" w:lineRule="exact"/>
        <w:ind w:firstLineChars="0" w:firstLine="0"/>
        <w:rPr>
          <w:rStyle w:val="CharAttribute6"/>
          <w:rFonts w:ascii="仿宋" w:eastAsia="仿宋" w:hAnsi="仿宋"/>
          <w:b w:val="0"/>
          <w:bCs/>
          <w:kern w:val="2"/>
          <w:sz w:val="32"/>
          <w:szCs w:val="32"/>
        </w:rPr>
      </w:pPr>
      <w:r>
        <w:rPr>
          <w:rStyle w:val="CharAttribute6"/>
          <w:rFonts w:ascii="仿宋" w:eastAsia="仿宋" w:hAnsi="仿宋" w:hint="eastAsia"/>
          <w:b w:val="0"/>
          <w:bCs/>
          <w:kern w:val="2"/>
          <w:sz w:val="32"/>
          <w:szCs w:val="32"/>
        </w:rPr>
        <w:t>附件一</w:t>
      </w:r>
    </w:p>
    <w:p w14:paraId="0EC5AC91" w14:textId="77777777" w:rsidR="00AC0B8F" w:rsidRPr="00AC0B8F" w:rsidRDefault="00AC0B8F" w:rsidP="00AC0B8F">
      <w:pPr>
        <w:widowControl w:val="0"/>
        <w:autoSpaceDE w:val="0"/>
        <w:autoSpaceDN w:val="0"/>
        <w:spacing w:line="500" w:lineRule="exact"/>
        <w:jc w:val="center"/>
        <w:rPr>
          <w:rFonts w:ascii="方正小标宋简体" w:eastAsia="方正小标宋简体" w:cs="仿宋"/>
          <w:spacing w:val="-5"/>
          <w:kern w:val="0"/>
          <w:sz w:val="44"/>
          <w:szCs w:val="28"/>
          <w:lang w:bidi="zh-CN"/>
        </w:rPr>
      </w:pPr>
      <w:r w:rsidRPr="00AC0B8F">
        <w:rPr>
          <w:rFonts w:ascii="方正小标宋简体" w:eastAsia="方正小标宋简体" w:cs="仿宋" w:hint="eastAsia"/>
          <w:spacing w:val="-5"/>
          <w:kern w:val="0"/>
          <w:sz w:val="44"/>
          <w:szCs w:val="28"/>
          <w:lang w:bidi="zh-CN"/>
        </w:rPr>
        <w:t>杭州电子科技大学信息工程</w:t>
      </w:r>
      <w:proofErr w:type="gramStart"/>
      <w:r w:rsidRPr="00AC0B8F">
        <w:rPr>
          <w:rFonts w:ascii="方正小标宋简体" w:eastAsia="方正小标宋简体" w:cs="仿宋" w:hint="eastAsia"/>
          <w:spacing w:val="-5"/>
          <w:kern w:val="0"/>
          <w:sz w:val="44"/>
          <w:szCs w:val="28"/>
          <w:lang w:bidi="zh-CN"/>
        </w:rPr>
        <w:t>学院团学干事</w:t>
      </w:r>
      <w:proofErr w:type="gramEnd"/>
    </w:p>
    <w:p w14:paraId="5079EA00" w14:textId="77777777" w:rsidR="00AC0B8F" w:rsidRPr="00AC0B8F" w:rsidRDefault="00AC0B8F" w:rsidP="00AC0B8F">
      <w:pPr>
        <w:widowControl w:val="0"/>
        <w:autoSpaceDE w:val="0"/>
        <w:autoSpaceDN w:val="0"/>
        <w:spacing w:line="500" w:lineRule="exact"/>
        <w:jc w:val="center"/>
        <w:rPr>
          <w:rFonts w:ascii="方正小标宋简体" w:eastAsia="方正小标宋简体" w:cs="仿宋"/>
          <w:spacing w:val="-5"/>
          <w:kern w:val="0"/>
          <w:sz w:val="44"/>
          <w:szCs w:val="28"/>
          <w:lang w:bidi="zh-CN"/>
        </w:rPr>
      </w:pPr>
      <w:r w:rsidRPr="00AC0B8F">
        <w:rPr>
          <w:rFonts w:ascii="方正小标宋简体" w:eastAsia="方正小标宋简体" w:cs="仿宋" w:hint="eastAsia"/>
          <w:spacing w:val="-5"/>
          <w:kern w:val="0"/>
          <w:sz w:val="44"/>
          <w:szCs w:val="28"/>
          <w:lang w:bidi="zh-CN"/>
        </w:rPr>
        <w:t>招新聘任管理方法</w:t>
      </w:r>
    </w:p>
    <w:p w14:paraId="7012EC19" w14:textId="77777777" w:rsidR="00AC0B8F" w:rsidRPr="00597A06" w:rsidRDefault="00AC0B8F" w:rsidP="00AC0B8F">
      <w:pPr>
        <w:widowControl w:val="0"/>
        <w:spacing w:line="500" w:lineRule="exact"/>
        <w:ind w:left="641"/>
        <w:jc w:val="left"/>
        <w:rPr>
          <w:rFonts w:ascii="黑体" w:eastAsia="黑体" w:hAnsi="黑体"/>
          <w:kern w:val="2"/>
          <w:sz w:val="32"/>
          <w:szCs w:val="32"/>
        </w:rPr>
      </w:pPr>
      <w:r w:rsidRPr="00597A06">
        <w:rPr>
          <w:rFonts w:ascii="黑体" w:eastAsia="黑体" w:hAnsi="黑体" w:hint="eastAsia"/>
          <w:kern w:val="2"/>
          <w:sz w:val="32"/>
          <w:szCs w:val="32"/>
        </w:rPr>
        <w:t>一、发布竞聘文件</w:t>
      </w:r>
    </w:p>
    <w:p w14:paraId="20F85CB7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统一招</w:t>
      </w:r>
      <w:proofErr w:type="gramStart"/>
      <w:r w:rsidRPr="00597A06">
        <w:rPr>
          <w:rFonts w:ascii="仿宋" w:eastAsia="仿宋" w:hAnsi="仿宋" w:hint="eastAsia"/>
          <w:kern w:val="2"/>
          <w:sz w:val="32"/>
          <w:szCs w:val="32"/>
        </w:rPr>
        <w:t>新负责</w:t>
      </w:r>
      <w:proofErr w:type="gramEnd"/>
      <w:r w:rsidRPr="00597A06">
        <w:rPr>
          <w:rFonts w:ascii="仿宋" w:eastAsia="仿宋" w:hAnsi="仿宋" w:hint="eastAsia"/>
          <w:kern w:val="2"/>
          <w:sz w:val="32"/>
          <w:szCs w:val="32"/>
        </w:rPr>
        <w:t>组织根据审核意见，草拟、发布竞聘相关文件。</w:t>
      </w:r>
    </w:p>
    <w:p w14:paraId="7309A607" w14:textId="72014128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1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标题应为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：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《关于公开竞聘杭州电子科技大学信息工程学院</w:t>
      </w:r>
      <w:proofErr w:type="spellStart"/>
      <w:r w:rsidRPr="00597A06">
        <w:rPr>
          <w:rFonts w:ascii="仿宋" w:eastAsia="仿宋" w:hAnsi="仿宋" w:hint="eastAsia"/>
          <w:kern w:val="2"/>
          <w:sz w:val="32"/>
          <w:szCs w:val="32"/>
        </w:rPr>
        <w:t>xxxx-xxxx</w:t>
      </w:r>
      <w:proofErr w:type="spellEnd"/>
      <w:r w:rsidRPr="00597A06">
        <w:rPr>
          <w:rFonts w:ascii="仿宋" w:eastAsia="仿宋" w:hAnsi="仿宋" w:hint="eastAsia"/>
          <w:kern w:val="2"/>
          <w:sz w:val="32"/>
          <w:szCs w:val="32"/>
        </w:rPr>
        <w:t>学年</w:t>
      </w:r>
      <w:r w:rsidR="009669B9">
        <w:rPr>
          <w:rFonts w:ascii="仿宋" w:eastAsia="仿宋" w:hAnsi="仿宋" w:hint="eastAsia"/>
          <w:kern w:val="2"/>
          <w:sz w:val="32"/>
          <w:szCs w:val="32"/>
        </w:rPr>
        <w:t>学生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干部的通知》</w:t>
      </w:r>
    </w:p>
    <w:p w14:paraId="54335AAB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2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内容应包括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：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公开竞聘职务、公开竞聘条件、竞聘流程、其他注意事项、各团</w:t>
      </w:r>
      <w:proofErr w:type="gramStart"/>
      <w:r w:rsidRPr="00597A06">
        <w:rPr>
          <w:rFonts w:ascii="仿宋" w:eastAsia="仿宋" w:hAnsi="仿宋" w:hint="eastAsia"/>
          <w:kern w:val="2"/>
          <w:sz w:val="32"/>
          <w:szCs w:val="32"/>
        </w:rPr>
        <w:t>学组织</w:t>
      </w:r>
      <w:proofErr w:type="gramEnd"/>
      <w:r w:rsidRPr="00597A06">
        <w:rPr>
          <w:rFonts w:ascii="仿宋" w:eastAsia="仿宋" w:hAnsi="仿宋" w:hint="eastAsia"/>
          <w:kern w:val="2"/>
          <w:sz w:val="32"/>
          <w:szCs w:val="32"/>
        </w:rPr>
        <w:t>主要负责人及联系方式；</w:t>
      </w:r>
    </w:p>
    <w:p w14:paraId="512A4356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3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公开竞聘职务应以表格形式在附录中展示，应列</w:t>
      </w:r>
      <w:proofErr w:type="gramStart"/>
      <w:r w:rsidRPr="00597A06">
        <w:rPr>
          <w:rFonts w:ascii="仿宋" w:eastAsia="仿宋" w:hAnsi="仿宋" w:hint="eastAsia"/>
          <w:kern w:val="2"/>
          <w:sz w:val="32"/>
          <w:szCs w:val="32"/>
        </w:rPr>
        <w:t>隶属团学</w:t>
      </w:r>
      <w:proofErr w:type="gramEnd"/>
      <w:r w:rsidRPr="00597A06">
        <w:rPr>
          <w:rFonts w:ascii="仿宋" w:eastAsia="仿宋" w:hAnsi="仿宋" w:hint="eastAsia"/>
          <w:kern w:val="2"/>
          <w:sz w:val="32"/>
          <w:szCs w:val="32"/>
        </w:rPr>
        <w:t>组织、部门、岗位、岗位数量；</w:t>
      </w:r>
    </w:p>
    <w:p w14:paraId="5D6625B0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4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公开竞聘条件一般包括爱国爱党爱校、品行等，其中共青团员优先任用，学生会干部应为共青团员。</w:t>
      </w:r>
    </w:p>
    <w:p w14:paraId="32C0BCE9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5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竞聘流程应详细说明竞聘申请发送截止时间、接收邮箱或其他接收方式，一般给予7天时间进行申请（发布文件次日起）；详细说明竞聘申请表筛选的时间、反馈方式，一般反馈时间应早于面试时间24小时；详细说明竞聘面试方式、内容、时间，一般干事竞聘应在发布文件第15天完成；详细说明确定委任方式，特别是试用期时间。</w:t>
      </w:r>
    </w:p>
    <w:p w14:paraId="271C06AB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6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竞聘申请应列明个人基础信息、个人简介、未来规划，原则上必须有政治面貌、意向岗位。</w:t>
      </w:r>
    </w:p>
    <w:p w14:paraId="7938A7A8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lastRenderedPageBreak/>
        <w:t>7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注意事项（风险点）</w:t>
      </w:r>
    </w:p>
    <w:p w14:paraId="0D84DA8F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（1）原则上除艺术团表演队以外，干事不兼任。</w:t>
      </w:r>
    </w:p>
    <w:p w14:paraId="3CC1639C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（2）竞聘多岗位如何考核与考核时间应当明确；</w:t>
      </w:r>
    </w:p>
    <w:p w14:paraId="62173255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（3）对学生干部调剂应遵从自愿原则和责任自负原则；</w:t>
      </w:r>
    </w:p>
    <w:p w14:paraId="2EF2DED7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（4）学院团委有权对岗位适当的调整与增补</w:t>
      </w:r>
    </w:p>
    <w:p w14:paraId="365BB087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（5）所有组织必须全部参与统招，不得在正式面试开始前采取私下许诺、暗示或提前单独面试等手段。一旦出现违反现象，将会采用不予录用或取消面试资格等方式继续处理。情节严重将会追究该组织责任，并</w:t>
      </w:r>
      <w:proofErr w:type="gramStart"/>
      <w:r w:rsidRPr="00597A06">
        <w:rPr>
          <w:rFonts w:ascii="仿宋" w:eastAsia="仿宋" w:hAnsi="仿宋" w:hint="eastAsia"/>
          <w:kern w:val="2"/>
          <w:sz w:val="32"/>
          <w:szCs w:val="32"/>
        </w:rPr>
        <w:t>做出降星降级</w:t>
      </w:r>
      <w:proofErr w:type="gramEnd"/>
      <w:r w:rsidRPr="00597A06">
        <w:rPr>
          <w:rFonts w:ascii="仿宋" w:eastAsia="仿宋" w:hAnsi="仿宋" w:hint="eastAsia"/>
          <w:kern w:val="2"/>
          <w:sz w:val="32"/>
          <w:szCs w:val="32"/>
        </w:rPr>
        <w:t>处理。</w:t>
      </w:r>
    </w:p>
    <w:p w14:paraId="768FFD63" w14:textId="77777777" w:rsidR="00AC0B8F" w:rsidRPr="00597A06" w:rsidRDefault="00AC0B8F" w:rsidP="00AC0B8F">
      <w:pPr>
        <w:widowControl w:val="0"/>
        <w:spacing w:line="500" w:lineRule="exact"/>
        <w:ind w:left="641"/>
        <w:jc w:val="left"/>
        <w:rPr>
          <w:rFonts w:ascii="黑体" w:eastAsia="黑体" w:hAnsi="黑体"/>
          <w:kern w:val="2"/>
          <w:sz w:val="32"/>
          <w:szCs w:val="32"/>
        </w:rPr>
      </w:pPr>
      <w:r w:rsidRPr="00597A06">
        <w:rPr>
          <w:rFonts w:ascii="黑体" w:eastAsia="黑体" w:hAnsi="黑体" w:hint="eastAsia"/>
          <w:kern w:val="2"/>
          <w:sz w:val="32"/>
          <w:szCs w:val="32"/>
        </w:rPr>
        <w:t>二、筛选竞聘申请</w:t>
      </w:r>
    </w:p>
    <w:p w14:paraId="0CF8B0B6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对接收到竞聘申请表进行下载、筛选、造表。</w:t>
      </w:r>
    </w:p>
    <w:p w14:paraId="3B9FDF67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1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各团</w:t>
      </w:r>
      <w:proofErr w:type="gramStart"/>
      <w:r w:rsidRPr="00597A06">
        <w:rPr>
          <w:rFonts w:ascii="仿宋" w:eastAsia="仿宋" w:hAnsi="仿宋" w:hint="eastAsia"/>
          <w:kern w:val="2"/>
          <w:sz w:val="32"/>
          <w:szCs w:val="32"/>
        </w:rPr>
        <w:t>学组织</w:t>
      </w:r>
      <w:proofErr w:type="gramEnd"/>
      <w:r w:rsidRPr="00597A06">
        <w:rPr>
          <w:rFonts w:ascii="仿宋" w:eastAsia="仿宋" w:hAnsi="仿宋" w:hint="eastAsia"/>
          <w:kern w:val="2"/>
          <w:sz w:val="32"/>
          <w:szCs w:val="32"/>
        </w:rPr>
        <w:t>应在截止时间12小时内，通过关键字检索下载全部表格，留好存档。对于竞聘申请表中明显不符合硬性条件的，应予以筛除。</w:t>
      </w:r>
    </w:p>
    <w:p w14:paraId="7F4A4F7A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3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各团</w:t>
      </w:r>
      <w:proofErr w:type="gramStart"/>
      <w:r w:rsidRPr="00597A06">
        <w:rPr>
          <w:rFonts w:ascii="仿宋" w:eastAsia="仿宋" w:hAnsi="仿宋" w:hint="eastAsia"/>
          <w:kern w:val="2"/>
          <w:sz w:val="32"/>
          <w:szCs w:val="32"/>
        </w:rPr>
        <w:t>学组织</w:t>
      </w:r>
      <w:proofErr w:type="gramEnd"/>
      <w:r w:rsidRPr="00597A06">
        <w:rPr>
          <w:rFonts w:ascii="仿宋" w:eastAsia="仿宋" w:hAnsi="仿宋" w:hint="eastAsia"/>
          <w:kern w:val="2"/>
          <w:sz w:val="32"/>
          <w:szCs w:val="32"/>
        </w:rPr>
        <w:t>个人申请结束后的12个小时内，向统一招</w:t>
      </w:r>
      <w:proofErr w:type="gramStart"/>
      <w:r w:rsidRPr="00597A06">
        <w:rPr>
          <w:rFonts w:ascii="仿宋" w:eastAsia="仿宋" w:hAnsi="仿宋" w:hint="eastAsia"/>
          <w:kern w:val="2"/>
          <w:sz w:val="32"/>
          <w:szCs w:val="32"/>
        </w:rPr>
        <w:t>新负责</w:t>
      </w:r>
      <w:proofErr w:type="gramEnd"/>
      <w:r w:rsidRPr="00597A06">
        <w:rPr>
          <w:rFonts w:ascii="仿宋" w:eastAsia="仿宋" w:hAnsi="仿宋" w:hint="eastAsia"/>
          <w:kern w:val="2"/>
          <w:sz w:val="32"/>
          <w:szCs w:val="32"/>
        </w:rPr>
        <w:t>组织报备面试的时间和地点。</w:t>
      </w:r>
    </w:p>
    <w:p w14:paraId="60D7EC16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4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注意事项（风险点）</w:t>
      </w:r>
    </w:p>
    <w:p w14:paraId="5688F011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（1）竞聘申请表应仔细检查数量和格式，需提前清点申请数量与下载</w:t>
      </w:r>
      <w:proofErr w:type="gramStart"/>
      <w:r w:rsidRPr="00597A06">
        <w:rPr>
          <w:rFonts w:ascii="仿宋" w:eastAsia="仿宋" w:hAnsi="仿宋" w:hint="eastAsia"/>
          <w:kern w:val="2"/>
          <w:sz w:val="32"/>
          <w:szCs w:val="32"/>
        </w:rPr>
        <w:t>后文件</w:t>
      </w:r>
      <w:proofErr w:type="gramEnd"/>
      <w:r w:rsidRPr="00597A06">
        <w:rPr>
          <w:rFonts w:ascii="仿宋" w:eastAsia="仿宋" w:hAnsi="仿宋" w:hint="eastAsia"/>
          <w:kern w:val="2"/>
          <w:sz w:val="32"/>
          <w:szCs w:val="32"/>
        </w:rPr>
        <w:t>数量是否一致，确定无遗漏；</w:t>
      </w:r>
    </w:p>
    <w:p w14:paraId="5E6EA17A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（2）在筛除明显不符合硬性条件的同学时，对于有疑问的或表格内信息不明确的应试者，应与本人确认清楚。</w:t>
      </w:r>
    </w:p>
    <w:p w14:paraId="5535B556" w14:textId="77777777" w:rsidR="00AC0B8F" w:rsidRPr="00597A06" w:rsidRDefault="00AC0B8F" w:rsidP="00AC0B8F">
      <w:pPr>
        <w:widowControl w:val="0"/>
        <w:spacing w:line="500" w:lineRule="exact"/>
        <w:ind w:left="641"/>
        <w:jc w:val="left"/>
        <w:rPr>
          <w:rFonts w:ascii="黑体" w:eastAsia="黑体" w:hAnsi="黑体"/>
          <w:kern w:val="2"/>
          <w:sz w:val="32"/>
          <w:szCs w:val="32"/>
        </w:rPr>
      </w:pPr>
      <w:r w:rsidRPr="00597A06">
        <w:rPr>
          <w:rFonts w:ascii="黑体" w:eastAsia="黑体" w:hAnsi="黑体" w:hint="eastAsia"/>
          <w:kern w:val="2"/>
          <w:sz w:val="32"/>
          <w:szCs w:val="32"/>
        </w:rPr>
        <w:t>三、开展分布面试</w:t>
      </w:r>
    </w:p>
    <w:p w14:paraId="087A934A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lastRenderedPageBreak/>
        <w:t>1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各团</w:t>
      </w:r>
      <w:proofErr w:type="gramStart"/>
      <w:r w:rsidRPr="00597A06">
        <w:rPr>
          <w:rFonts w:ascii="仿宋" w:eastAsia="仿宋" w:hAnsi="仿宋" w:hint="eastAsia"/>
          <w:kern w:val="2"/>
          <w:sz w:val="32"/>
          <w:szCs w:val="32"/>
        </w:rPr>
        <w:t>学组织</w:t>
      </w:r>
      <w:proofErr w:type="gramEnd"/>
      <w:r w:rsidRPr="00597A06">
        <w:rPr>
          <w:rFonts w:ascii="仿宋" w:eastAsia="仿宋" w:hAnsi="仿宋" w:hint="eastAsia"/>
          <w:kern w:val="2"/>
          <w:sz w:val="32"/>
          <w:szCs w:val="32"/>
        </w:rPr>
        <w:t>新任主席团和部门负责人应共同承担干事面试组织工作，在干事竞聘报名截止的第1-7天（即文件发布后8-14天）组织本组织干事面试，在报名截止24小时内通知到对应候选人相关面试安排，面试方式由各学生组织自行与指导老师确定；</w:t>
      </w:r>
    </w:p>
    <w:p w14:paraId="617138B3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2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proofErr w:type="gramStart"/>
      <w:r w:rsidRPr="00597A06">
        <w:rPr>
          <w:rFonts w:ascii="仿宋" w:eastAsia="仿宋" w:hAnsi="仿宋" w:hint="eastAsia"/>
          <w:kern w:val="2"/>
          <w:sz w:val="32"/>
          <w:szCs w:val="32"/>
        </w:rPr>
        <w:t>团学组织</w:t>
      </w:r>
      <w:proofErr w:type="gramEnd"/>
      <w:r w:rsidRPr="00597A06">
        <w:rPr>
          <w:rFonts w:ascii="仿宋" w:eastAsia="仿宋" w:hAnsi="仿宋" w:hint="eastAsia"/>
          <w:kern w:val="2"/>
          <w:sz w:val="32"/>
          <w:szCs w:val="32"/>
        </w:rPr>
        <w:t>新任主席团、新任部门负责人共同参与干事面试。在请示指导老师后，可视实际情况邀请其他相关人员参与面试；</w:t>
      </w:r>
    </w:p>
    <w:p w14:paraId="4F991B6B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3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主席团在听取部门负责人意见后，共同讨论结果、做出决定。特别指出，若未能现场做出决定的，应将结果在结束后24h内</w:t>
      </w:r>
      <w:proofErr w:type="gramStart"/>
      <w:r w:rsidRPr="00597A06">
        <w:rPr>
          <w:rFonts w:ascii="仿宋" w:eastAsia="仿宋" w:hAnsi="仿宋" w:hint="eastAsia"/>
          <w:kern w:val="2"/>
          <w:sz w:val="32"/>
          <w:szCs w:val="32"/>
        </w:rPr>
        <w:t>交指导</w:t>
      </w:r>
      <w:proofErr w:type="gramEnd"/>
      <w:r w:rsidRPr="00597A06">
        <w:rPr>
          <w:rFonts w:ascii="仿宋" w:eastAsia="仿宋" w:hAnsi="仿宋" w:hint="eastAsia"/>
          <w:kern w:val="2"/>
          <w:sz w:val="32"/>
          <w:szCs w:val="32"/>
        </w:rPr>
        <w:t>老师和主席团审核确认。</w:t>
      </w:r>
    </w:p>
    <w:p w14:paraId="3FBDC365" w14:textId="77777777" w:rsidR="00AC0B8F" w:rsidRPr="00597A06" w:rsidRDefault="00AC0B8F" w:rsidP="00AC0B8F">
      <w:pPr>
        <w:widowControl w:val="0"/>
        <w:spacing w:line="500" w:lineRule="exact"/>
        <w:ind w:left="641"/>
        <w:jc w:val="left"/>
        <w:rPr>
          <w:rFonts w:ascii="黑体" w:eastAsia="黑体" w:hAnsi="黑体"/>
        </w:rPr>
      </w:pPr>
      <w:r w:rsidRPr="00597A06">
        <w:rPr>
          <w:rFonts w:ascii="黑体" w:eastAsia="黑体" w:hAnsi="黑体" w:hint="eastAsia"/>
          <w:kern w:val="2"/>
          <w:sz w:val="32"/>
          <w:szCs w:val="32"/>
        </w:rPr>
        <w:t>四、汇总面试信息</w:t>
      </w:r>
    </w:p>
    <w:p w14:paraId="6DFDC644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各团</w:t>
      </w:r>
      <w:proofErr w:type="gramStart"/>
      <w:r w:rsidRPr="00597A06">
        <w:rPr>
          <w:rFonts w:ascii="仿宋" w:eastAsia="仿宋" w:hAnsi="仿宋" w:hint="eastAsia"/>
          <w:kern w:val="2"/>
          <w:sz w:val="32"/>
          <w:szCs w:val="32"/>
        </w:rPr>
        <w:t>学组织</w:t>
      </w:r>
      <w:proofErr w:type="gramEnd"/>
      <w:r w:rsidRPr="00597A06">
        <w:rPr>
          <w:rFonts w:ascii="仿宋" w:eastAsia="仿宋" w:hAnsi="仿宋" w:hint="eastAsia"/>
          <w:kern w:val="2"/>
          <w:sz w:val="32"/>
          <w:szCs w:val="32"/>
        </w:rPr>
        <w:t>应在面试后24h内将本组织新一届干事信息汇总到统一招</w:t>
      </w:r>
      <w:proofErr w:type="gramStart"/>
      <w:r w:rsidRPr="00597A06">
        <w:rPr>
          <w:rFonts w:ascii="仿宋" w:eastAsia="仿宋" w:hAnsi="仿宋" w:hint="eastAsia"/>
          <w:kern w:val="2"/>
          <w:sz w:val="32"/>
          <w:szCs w:val="32"/>
        </w:rPr>
        <w:t>新负责</w:t>
      </w:r>
      <w:proofErr w:type="gramEnd"/>
      <w:r w:rsidRPr="00597A06">
        <w:rPr>
          <w:rFonts w:ascii="仿宋" w:eastAsia="仿宋" w:hAnsi="仿宋" w:hint="eastAsia"/>
          <w:kern w:val="2"/>
          <w:sz w:val="32"/>
          <w:szCs w:val="32"/>
        </w:rPr>
        <w:t>组织邮箱。</w:t>
      </w:r>
    </w:p>
    <w:p w14:paraId="3BAC10F8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1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proofErr w:type="gramStart"/>
      <w:r w:rsidRPr="00597A06">
        <w:rPr>
          <w:rFonts w:ascii="仿宋" w:eastAsia="仿宋" w:hAnsi="仿宋" w:hint="eastAsia"/>
          <w:kern w:val="2"/>
          <w:sz w:val="32"/>
          <w:szCs w:val="32"/>
        </w:rPr>
        <w:t>团学组织</w:t>
      </w:r>
      <w:proofErr w:type="gramEnd"/>
      <w:r w:rsidRPr="00597A06">
        <w:rPr>
          <w:rFonts w:ascii="仿宋" w:eastAsia="仿宋" w:hAnsi="仿宋" w:hint="eastAsia"/>
          <w:kern w:val="2"/>
          <w:sz w:val="32"/>
          <w:szCs w:val="32"/>
        </w:rPr>
        <w:t>汇总人员信息，需提交指导老师审核；</w:t>
      </w:r>
    </w:p>
    <w:p w14:paraId="5313D415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2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统一招</w:t>
      </w:r>
      <w:proofErr w:type="gramStart"/>
      <w:r w:rsidRPr="00597A06">
        <w:rPr>
          <w:rFonts w:ascii="仿宋" w:eastAsia="仿宋" w:hAnsi="仿宋" w:hint="eastAsia"/>
          <w:kern w:val="2"/>
          <w:sz w:val="32"/>
          <w:szCs w:val="32"/>
        </w:rPr>
        <w:t>新负责</w:t>
      </w:r>
      <w:proofErr w:type="gramEnd"/>
      <w:r w:rsidRPr="00597A06">
        <w:rPr>
          <w:rFonts w:ascii="仿宋" w:eastAsia="仿宋" w:hAnsi="仿宋" w:hint="eastAsia"/>
          <w:kern w:val="2"/>
          <w:sz w:val="32"/>
          <w:szCs w:val="32"/>
        </w:rPr>
        <w:t>组织应48h内将汇总人员信息交学院团委审核；</w:t>
      </w:r>
    </w:p>
    <w:p w14:paraId="3ABC093D" w14:textId="77777777" w:rsidR="00AC0B8F" w:rsidRPr="00597A06" w:rsidRDefault="00AC0B8F" w:rsidP="00AC0B8F">
      <w:pPr>
        <w:widowControl w:val="0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3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汇总人员信息应包括组织、职务、姓名、学号、年级、专业班级、电话号码。</w:t>
      </w:r>
    </w:p>
    <w:p w14:paraId="5ABB3A4E" w14:textId="77777777" w:rsidR="00AC0B8F" w:rsidRPr="00597A06" w:rsidRDefault="00AC0B8F" w:rsidP="00AC0B8F">
      <w:pPr>
        <w:widowControl w:val="0"/>
        <w:spacing w:line="500" w:lineRule="exact"/>
        <w:ind w:left="641"/>
        <w:jc w:val="left"/>
        <w:rPr>
          <w:rFonts w:ascii="黑体" w:eastAsia="黑体" w:hAnsi="黑体"/>
        </w:rPr>
      </w:pPr>
      <w:r w:rsidRPr="00597A06">
        <w:rPr>
          <w:rFonts w:ascii="黑体" w:eastAsia="黑体" w:hAnsi="黑体" w:hint="eastAsia"/>
          <w:kern w:val="2"/>
          <w:sz w:val="32"/>
          <w:szCs w:val="32"/>
        </w:rPr>
        <w:t>五、发布聘任公示</w:t>
      </w:r>
    </w:p>
    <w:p w14:paraId="5BB8B7AC" w14:textId="77777777" w:rsidR="00AC0B8F" w:rsidRPr="00597A06" w:rsidRDefault="00AC0B8F" w:rsidP="00AC0B8F">
      <w:pPr>
        <w:widowControl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学院团委审核意见以拟聘任公示的方式进行反馈，统一招</w:t>
      </w:r>
      <w:proofErr w:type="gramStart"/>
      <w:r w:rsidRPr="00597A06">
        <w:rPr>
          <w:rFonts w:ascii="仿宋" w:eastAsia="仿宋" w:hAnsi="仿宋" w:hint="eastAsia"/>
          <w:kern w:val="2"/>
          <w:sz w:val="32"/>
          <w:szCs w:val="32"/>
        </w:rPr>
        <w:t>新负责</w:t>
      </w:r>
      <w:proofErr w:type="gramEnd"/>
      <w:r w:rsidRPr="00597A06">
        <w:rPr>
          <w:rFonts w:ascii="仿宋" w:eastAsia="仿宋" w:hAnsi="仿宋" w:hint="eastAsia"/>
          <w:kern w:val="2"/>
          <w:sz w:val="32"/>
          <w:szCs w:val="32"/>
        </w:rPr>
        <w:t>组织在所有面试结束后1周内对新一届干事名单进行公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lastRenderedPageBreak/>
        <w:t>示，暂委任相应岗位，并公布1个月试用期。</w:t>
      </w:r>
    </w:p>
    <w:p w14:paraId="586B2C8E" w14:textId="77777777" w:rsidR="00AC0B8F" w:rsidRPr="00597A06" w:rsidRDefault="00AC0B8F" w:rsidP="00AC0B8F">
      <w:pPr>
        <w:widowControl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1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标题应为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：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《关于</w:t>
      </w:r>
      <w:proofErr w:type="spellStart"/>
      <w:r w:rsidRPr="00597A06">
        <w:rPr>
          <w:rFonts w:ascii="仿宋" w:eastAsia="仿宋" w:hAnsi="仿宋" w:hint="eastAsia"/>
          <w:kern w:val="2"/>
          <w:sz w:val="32"/>
          <w:szCs w:val="32"/>
        </w:rPr>
        <w:t>xxxx-xxxx</w:t>
      </w:r>
      <w:proofErr w:type="spellEnd"/>
      <w:r w:rsidRPr="00597A06">
        <w:rPr>
          <w:rFonts w:ascii="仿宋" w:eastAsia="仿宋" w:hAnsi="仿宋" w:hint="eastAsia"/>
          <w:kern w:val="2"/>
          <w:sz w:val="32"/>
          <w:szCs w:val="32"/>
        </w:rPr>
        <w:t>学年团学组织干事的拟任名单公示》；</w:t>
      </w:r>
    </w:p>
    <w:p w14:paraId="22993315" w14:textId="77777777" w:rsidR="00AC0B8F" w:rsidRPr="00597A06" w:rsidRDefault="00AC0B8F" w:rsidP="00AC0B8F">
      <w:pPr>
        <w:widowControl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2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内容应包括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：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考察周期、拟任名单；</w:t>
      </w:r>
    </w:p>
    <w:p w14:paraId="6A496AE4" w14:textId="77777777" w:rsidR="00AC0B8F" w:rsidRPr="00597A06" w:rsidRDefault="00AC0B8F" w:rsidP="00AC0B8F">
      <w:pPr>
        <w:widowControl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3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考察期为一个月，应进行说明；</w:t>
      </w:r>
    </w:p>
    <w:p w14:paraId="1D96AADC" w14:textId="77777777" w:rsidR="00AC0B8F" w:rsidRPr="00597A06" w:rsidRDefault="00AC0B8F" w:rsidP="00AC0B8F">
      <w:pPr>
        <w:widowControl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4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拟任名单应在附件中展示，应列明</w:t>
      </w:r>
      <w:proofErr w:type="gramStart"/>
      <w:r w:rsidRPr="00597A06">
        <w:rPr>
          <w:rFonts w:ascii="仿宋" w:eastAsia="仿宋" w:hAnsi="仿宋" w:hint="eastAsia"/>
          <w:kern w:val="2"/>
          <w:sz w:val="32"/>
          <w:szCs w:val="32"/>
        </w:rPr>
        <w:t>隶属团学</w:t>
      </w:r>
      <w:proofErr w:type="gramEnd"/>
      <w:r w:rsidRPr="00597A06">
        <w:rPr>
          <w:rFonts w:ascii="仿宋" w:eastAsia="仿宋" w:hAnsi="仿宋" w:hint="eastAsia"/>
          <w:kern w:val="2"/>
          <w:sz w:val="32"/>
          <w:szCs w:val="32"/>
        </w:rPr>
        <w:t>组织、部门、姓名、学号、专业班级。</w:t>
      </w:r>
    </w:p>
    <w:p w14:paraId="38258154" w14:textId="77777777" w:rsidR="00AC0B8F" w:rsidRPr="00597A06" w:rsidRDefault="00AC0B8F" w:rsidP="00AC0B8F">
      <w:pPr>
        <w:widowControl w:val="0"/>
        <w:spacing w:line="540" w:lineRule="exact"/>
        <w:ind w:left="641"/>
        <w:jc w:val="left"/>
        <w:rPr>
          <w:rFonts w:ascii="黑体" w:eastAsia="黑体" w:hAnsi="黑体"/>
          <w:kern w:val="2"/>
          <w:sz w:val="32"/>
          <w:szCs w:val="32"/>
        </w:rPr>
      </w:pPr>
      <w:r w:rsidRPr="00597A06">
        <w:rPr>
          <w:rFonts w:ascii="黑体" w:eastAsia="黑体" w:hAnsi="黑体" w:hint="eastAsia"/>
          <w:kern w:val="2"/>
          <w:sz w:val="32"/>
          <w:szCs w:val="32"/>
        </w:rPr>
        <w:t>六、汇总正式名单</w:t>
      </w:r>
    </w:p>
    <w:p w14:paraId="11DF5154" w14:textId="77777777" w:rsidR="00AC0B8F" w:rsidRPr="00597A06" w:rsidRDefault="00AC0B8F" w:rsidP="00AC0B8F">
      <w:pPr>
        <w:widowControl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各团</w:t>
      </w:r>
      <w:proofErr w:type="gramStart"/>
      <w:r w:rsidRPr="00597A06">
        <w:rPr>
          <w:rFonts w:ascii="仿宋" w:eastAsia="仿宋" w:hAnsi="仿宋" w:hint="eastAsia"/>
          <w:kern w:val="2"/>
          <w:sz w:val="32"/>
          <w:szCs w:val="32"/>
        </w:rPr>
        <w:t>学组织</w:t>
      </w:r>
      <w:proofErr w:type="gramEnd"/>
      <w:r w:rsidRPr="00597A06">
        <w:rPr>
          <w:rFonts w:ascii="仿宋" w:eastAsia="仿宋" w:hAnsi="仿宋" w:hint="eastAsia"/>
          <w:kern w:val="2"/>
          <w:sz w:val="32"/>
          <w:szCs w:val="32"/>
        </w:rPr>
        <w:t>应在试用期结束后24h内将本组织确定的新一届干事信息汇总到统一招</w:t>
      </w:r>
      <w:proofErr w:type="gramStart"/>
      <w:r w:rsidRPr="00597A06">
        <w:rPr>
          <w:rFonts w:ascii="仿宋" w:eastAsia="仿宋" w:hAnsi="仿宋" w:hint="eastAsia"/>
          <w:kern w:val="2"/>
          <w:sz w:val="32"/>
          <w:szCs w:val="32"/>
        </w:rPr>
        <w:t>新负责</w:t>
      </w:r>
      <w:proofErr w:type="gramEnd"/>
      <w:r w:rsidRPr="00597A06">
        <w:rPr>
          <w:rFonts w:ascii="仿宋" w:eastAsia="仿宋" w:hAnsi="仿宋" w:hint="eastAsia"/>
          <w:kern w:val="2"/>
          <w:sz w:val="32"/>
          <w:szCs w:val="32"/>
        </w:rPr>
        <w:t>组织邮箱。</w:t>
      </w:r>
    </w:p>
    <w:p w14:paraId="3F3FC6E0" w14:textId="77777777" w:rsidR="00AC0B8F" w:rsidRPr="00597A06" w:rsidRDefault="00AC0B8F" w:rsidP="00AC0B8F">
      <w:pPr>
        <w:widowControl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1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proofErr w:type="gramStart"/>
      <w:r w:rsidRPr="00597A06">
        <w:rPr>
          <w:rFonts w:ascii="仿宋" w:eastAsia="仿宋" w:hAnsi="仿宋" w:hint="eastAsia"/>
          <w:kern w:val="2"/>
          <w:sz w:val="32"/>
          <w:szCs w:val="32"/>
        </w:rPr>
        <w:t>团学组织</w:t>
      </w:r>
      <w:proofErr w:type="gramEnd"/>
      <w:r w:rsidRPr="00597A06">
        <w:rPr>
          <w:rFonts w:ascii="仿宋" w:eastAsia="仿宋" w:hAnsi="仿宋" w:hint="eastAsia"/>
          <w:kern w:val="2"/>
          <w:sz w:val="32"/>
          <w:szCs w:val="32"/>
        </w:rPr>
        <w:t>汇总人员信息，需提交指导老师审核；</w:t>
      </w:r>
    </w:p>
    <w:p w14:paraId="0CBD6488" w14:textId="77777777" w:rsidR="00AC0B8F" w:rsidRPr="00597A06" w:rsidRDefault="00AC0B8F" w:rsidP="00AC0B8F">
      <w:pPr>
        <w:widowControl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2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统一招</w:t>
      </w:r>
      <w:proofErr w:type="gramStart"/>
      <w:r w:rsidRPr="00597A06">
        <w:rPr>
          <w:rFonts w:ascii="仿宋" w:eastAsia="仿宋" w:hAnsi="仿宋" w:hint="eastAsia"/>
          <w:kern w:val="2"/>
          <w:sz w:val="32"/>
          <w:szCs w:val="32"/>
        </w:rPr>
        <w:t>新负责</w:t>
      </w:r>
      <w:proofErr w:type="gramEnd"/>
      <w:r w:rsidRPr="00597A06">
        <w:rPr>
          <w:rFonts w:ascii="仿宋" w:eastAsia="仿宋" w:hAnsi="仿宋" w:hint="eastAsia"/>
          <w:kern w:val="2"/>
          <w:sz w:val="32"/>
          <w:szCs w:val="32"/>
        </w:rPr>
        <w:t>组织应48h内将汇总人员信息交学院团委审核；</w:t>
      </w:r>
    </w:p>
    <w:p w14:paraId="58C6711F" w14:textId="77777777" w:rsidR="00AC0B8F" w:rsidRPr="00597A06" w:rsidRDefault="00AC0B8F" w:rsidP="00AC0B8F">
      <w:pPr>
        <w:widowControl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3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汇总人员信息应包括组织、职务、姓名、学号、年级、专业班级、电话号码。</w:t>
      </w:r>
    </w:p>
    <w:p w14:paraId="4FEEA98C" w14:textId="77777777" w:rsidR="00AC0B8F" w:rsidRPr="00AC0B8F" w:rsidRDefault="00AC0B8F" w:rsidP="00AC0B8F">
      <w:pPr>
        <w:widowControl w:val="0"/>
        <w:spacing w:line="540" w:lineRule="exact"/>
        <w:ind w:left="641"/>
        <w:jc w:val="left"/>
        <w:rPr>
          <w:rStyle w:val="CharAttribute6"/>
          <w:rFonts w:ascii="仿宋" w:eastAsia="仿宋" w:hAnsi="仿宋"/>
          <w:b w:val="0"/>
          <w:bCs/>
          <w:kern w:val="2"/>
          <w:sz w:val="32"/>
          <w:szCs w:val="32"/>
        </w:rPr>
      </w:pPr>
      <w:r w:rsidRPr="00597A06">
        <w:rPr>
          <w:rFonts w:ascii="黑体" w:eastAsia="黑体" w:hAnsi="黑体" w:hint="eastAsia"/>
          <w:kern w:val="2"/>
          <w:sz w:val="32"/>
          <w:szCs w:val="32"/>
        </w:rPr>
        <w:t>七、公示正式名单</w:t>
      </w:r>
    </w:p>
    <w:p w14:paraId="11EB404C" w14:textId="77777777" w:rsidR="00AC0B8F" w:rsidRPr="00597A06" w:rsidRDefault="00AC0B8F" w:rsidP="00AC0B8F">
      <w:pPr>
        <w:widowControl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学院团委审核意见以正式聘任公示的方式进行反馈，统一招</w:t>
      </w:r>
      <w:proofErr w:type="gramStart"/>
      <w:r w:rsidRPr="00597A06">
        <w:rPr>
          <w:rFonts w:ascii="仿宋" w:eastAsia="仿宋" w:hAnsi="仿宋" w:hint="eastAsia"/>
          <w:kern w:val="2"/>
          <w:sz w:val="32"/>
          <w:szCs w:val="32"/>
        </w:rPr>
        <w:t>新负责</w:t>
      </w:r>
      <w:proofErr w:type="gramEnd"/>
      <w:r w:rsidRPr="00597A06">
        <w:rPr>
          <w:rFonts w:ascii="仿宋" w:eastAsia="仿宋" w:hAnsi="仿宋" w:hint="eastAsia"/>
          <w:kern w:val="2"/>
          <w:sz w:val="32"/>
          <w:szCs w:val="32"/>
        </w:rPr>
        <w:t>组织在审核意见反馈后1周内对确定的新一届干事名单进行公示，明确1年聘期。</w:t>
      </w:r>
    </w:p>
    <w:p w14:paraId="090E4E52" w14:textId="77777777" w:rsidR="00AC0B8F" w:rsidRPr="00597A06" w:rsidRDefault="00AC0B8F" w:rsidP="00AC0B8F">
      <w:pPr>
        <w:widowControl w:val="0"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1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标题应为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：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《关于聘任xxx等xx名同学为杭州电子科技大学信息工程学院</w:t>
      </w:r>
      <w:proofErr w:type="spellStart"/>
      <w:r w:rsidRPr="00597A06">
        <w:rPr>
          <w:rFonts w:ascii="仿宋" w:eastAsia="仿宋" w:hAnsi="仿宋" w:hint="eastAsia"/>
          <w:kern w:val="2"/>
          <w:sz w:val="32"/>
          <w:szCs w:val="32"/>
        </w:rPr>
        <w:t>xxxx-xxxx</w:t>
      </w:r>
      <w:proofErr w:type="spellEnd"/>
      <w:r w:rsidRPr="00597A06">
        <w:rPr>
          <w:rFonts w:ascii="仿宋" w:eastAsia="仿宋" w:hAnsi="仿宋" w:hint="eastAsia"/>
          <w:kern w:val="2"/>
          <w:sz w:val="32"/>
          <w:szCs w:val="32"/>
        </w:rPr>
        <w:t>学年团学组织干事的决定》</w:t>
      </w:r>
    </w:p>
    <w:p w14:paraId="099DC5F1" w14:textId="08990F9C" w:rsidR="00AC0B8F" w:rsidRPr="00047909" w:rsidRDefault="00AC0B8F" w:rsidP="00047909">
      <w:pPr>
        <w:widowControl w:val="0"/>
        <w:adjustRightInd w:val="0"/>
        <w:snapToGrid w:val="0"/>
        <w:spacing w:line="540" w:lineRule="exact"/>
        <w:ind w:firstLineChars="200" w:firstLine="640"/>
        <w:jc w:val="left"/>
        <w:rPr>
          <w:rStyle w:val="CharAttribute6"/>
          <w:rFonts w:ascii="仿宋" w:eastAsia="仿宋" w:hAnsi="仿宋"/>
          <w:b w:val="0"/>
          <w:kern w:val="2"/>
          <w:sz w:val="32"/>
          <w:szCs w:val="32"/>
        </w:rPr>
      </w:pPr>
      <w:r w:rsidRPr="00597A06">
        <w:rPr>
          <w:rFonts w:ascii="仿宋" w:eastAsia="仿宋" w:hAnsi="仿宋" w:hint="eastAsia"/>
          <w:kern w:val="2"/>
          <w:sz w:val="32"/>
          <w:szCs w:val="32"/>
        </w:rPr>
        <w:t>2</w:t>
      </w:r>
      <w:r w:rsidR="00117E6F">
        <w:rPr>
          <w:rFonts w:ascii="仿宋" w:eastAsia="仿宋" w:hAnsi="仿宋" w:hint="eastAsia"/>
          <w:kern w:val="2"/>
          <w:sz w:val="32"/>
          <w:szCs w:val="32"/>
        </w:rPr>
        <w:t>.</w:t>
      </w:r>
      <w:r w:rsidRPr="00597A06">
        <w:rPr>
          <w:rFonts w:ascii="仿宋" w:eastAsia="仿宋" w:hAnsi="仿宋" w:hint="eastAsia"/>
          <w:kern w:val="2"/>
          <w:sz w:val="32"/>
          <w:szCs w:val="32"/>
        </w:rPr>
        <w:t>正式名单应在附件中展示，应列明</w:t>
      </w:r>
      <w:proofErr w:type="gramStart"/>
      <w:r w:rsidRPr="00597A06">
        <w:rPr>
          <w:rFonts w:ascii="仿宋" w:eastAsia="仿宋" w:hAnsi="仿宋" w:hint="eastAsia"/>
          <w:kern w:val="2"/>
          <w:sz w:val="32"/>
          <w:szCs w:val="32"/>
        </w:rPr>
        <w:t>隶属团学</w:t>
      </w:r>
      <w:proofErr w:type="gramEnd"/>
      <w:r w:rsidRPr="00597A06">
        <w:rPr>
          <w:rFonts w:ascii="仿宋" w:eastAsia="仿宋" w:hAnsi="仿宋" w:hint="eastAsia"/>
          <w:kern w:val="2"/>
          <w:sz w:val="32"/>
          <w:szCs w:val="32"/>
        </w:rPr>
        <w:t>组织、部门、姓名、学号、专业班级。</w:t>
      </w:r>
    </w:p>
    <w:sectPr w:rsidR="00AC0B8F" w:rsidRPr="00047909" w:rsidSect="00791EF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0865" w14:textId="77777777" w:rsidR="005139F2" w:rsidRDefault="005139F2" w:rsidP="00533C3B">
      <w:r>
        <w:separator/>
      </w:r>
    </w:p>
  </w:endnote>
  <w:endnote w:type="continuationSeparator" w:id="0">
    <w:p w14:paraId="5DA5CD15" w14:textId="77777777" w:rsidR="005139F2" w:rsidRDefault="005139F2" w:rsidP="0053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5D48" w14:textId="77777777" w:rsidR="005139F2" w:rsidRDefault="005139F2" w:rsidP="00533C3B">
      <w:r>
        <w:separator/>
      </w:r>
    </w:p>
  </w:footnote>
  <w:footnote w:type="continuationSeparator" w:id="0">
    <w:p w14:paraId="5580B649" w14:textId="77777777" w:rsidR="005139F2" w:rsidRDefault="005139F2" w:rsidP="00533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76787"/>
    <w:multiLevelType w:val="multilevel"/>
    <w:tmpl w:val="51876787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51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AAFE6D7C"/>
    <w:rsid w:val="ABE5C77E"/>
    <w:rsid w:val="BC77F34A"/>
    <w:rsid w:val="BCFAE486"/>
    <w:rsid w:val="BEFB41A8"/>
    <w:rsid w:val="BFDFD5BF"/>
    <w:rsid w:val="BFF616C3"/>
    <w:rsid w:val="BFFE9CFC"/>
    <w:rsid w:val="BFFEB3E3"/>
    <w:rsid w:val="C6F7AE2F"/>
    <w:rsid w:val="CBDF9D1F"/>
    <w:rsid w:val="CDFF37BF"/>
    <w:rsid w:val="D676B8CC"/>
    <w:rsid w:val="D9EB966D"/>
    <w:rsid w:val="DBED438F"/>
    <w:rsid w:val="DF77FFDB"/>
    <w:rsid w:val="DFDD7666"/>
    <w:rsid w:val="E8F3EE88"/>
    <w:rsid w:val="EC2F0170"/>
    <w:rsid w:val="EC7F336B"/>
    <w:rsid w:val="EFAA7DD3"/>
    <w:rsid w:val="F5FCC25C"/>
    <w:rsid w:val="F71DC423"/>
    <w:rsid w:val="F73F8885"/>
    <w:rsid w:val="F7DDBF5B"/>
    <w:rsid w:val="FA110566"/>
    <w:rsid w:val="FB572EBC"/>
    <w:rsid w:val="FB7E0170"/>
    <w:rsid w:val="FDEFA394"/>
    <w:rsid w:val="FDFFB4FC"/>
    <w:rsid w:val="FEAF6481"/>
    <w:rsid w:val="FF2ABF1D"/>
    <w:rsid w:val="FF9F3621"/>
    <w:rsid w:val="FFBBC0A9"/>
    <w:rsid w:val="FFEF80CF"/>
    <w:rsid w:val="FFF7731F"/>
    <w:rsid w:val="FFFF5FE7"/>
    <w:rsid w:val="00004A08"/>
    <w:rsid w:val="0001681C"/>
    <w:rsid w:val="00026FA6"/>
    <w:rsid w:val="00047909"/>
    <w:rsid w:val="00072343"/>
    <w:rsid w:val="00081E9E"/>
    <w:rsid w:val="000A2F26"/>
    <w:rsid w:val="000A573E"/>
    <w:rsid w:val="000A7229"/>
    <w:rsid w:val="000D3BED"/>
    <w:rsid w:val="000E77B9"/>
    <w:rsid w:val="00117E6F"/>
    <w:rsid w:val="0013509D"/>
    <w:rsid w:val="001362C1"/>
    <w:rsid w:val="0013697C"/>
    <w:rsid w:val="001450D6"/>
    <w:rsid w:val="00161A56"/>
    <w:rsid w:val="00166741"/>
    <w:rsid w:val="00172A27"/>
    <w:rsid w:val="001863E5"/>
    <w:rsid w:val="00195F8A"/>
    <w:rsid w:val="001A0B57"/>
    <w:rsid w:val="001A6015"/>
    <w:rsid w:val="001B1C50"/>
    <w:rsid w:val="001E15B1"/>
    <w:rsid w:val="001F5EBA"/>
    <w:rsid w:val="00220042"/>
    <w:rsid w:val="00230F3E"/>
    <w:rsid w:val="00231DE8"/>
    <w:rsid w:val="0024176A"/>
    <w:rsid w:val="002867B9"/>
    <w:rsid w:val="002A0F1C"/>
    <w:rsid w:val="002A142E"/>
    <w:rsid w:val="002C3A9A"/>
    <w:rsid w:val="00314A89"/>
    <w:rsid w:val="00317021"/>
    <w:rsid w:val="00325B9C"/>
    <w:rsid w:val="0033383D"/>
    <w:rsid w:val="00342BB4"/>
    <w:rsid w:val="003456CD"/>
    <w:rsid w:val="003C50E8"/>
    <w:rsid w:val="003F3F19"/>
    <w:rsid w:val="003F692A"/>
    <w:rsid w:val="00401F35"/>
    <w:rsid w:val="00406379"/>
    <w:rsid w:val="00407B90"/>
    <w:rsid w:val="00426A49"/>
    <w:rsid w:val="00453E29"/>
    <w:rsid w:val="00457AC1"/>
    <w:rsid w:val="00474EC3"/>
    <w:rsid w:val="004960E9"/>
    <w:rsid w:val="004970EF"/>
    <w:rsid w:val="004B3CA3"/>
    <w:rsid w:val="004C616E"/>
    <w:rsid w:val="004C62D5"/>
    <w:rsid w:val="005139F2"/>
    <w:rsid w:val="00533C3B"/>
    <w:rsid w:val="00542D18"/>
    <w:rsid w:val="005624AF"/>
    <w:rsid w:val="00597A06"/>
    <w:rsid w:val="005A0C9A"/>
    <w:rsid w:val="005C2DA6"/>
    <w:rsid w:val="005F27E0"/>
    <w:rsid w:val="00603CA0"/>
    <w:rsid w:val="0061146C"/>
    <w:rsid w:val="00624139"/>
    <w:rsid w:val="00634E46"/>
    <w:rsid w:val="006359E6"/>
    <w:rsid w:val="006453F4"/>
    <w:rsid w:val="00646778"/>
    <w:rsid w:val="006E0B84"/>
    <w:rsid w:val="0070183C"/>
    <w:rsid w:val="00715437"/>
    <w:rsid w:val="00723EE3"/>
    <w:rsid w:val="00750EF5"/>
    <w:rsid w:val="00764853"/>
    <w:rsid w:val="00771AE0"/>
    <w:rsid w:val="00773E64"/>
    <w:rsid w:val="00786F9E"/>
    <w:rsid w:val="00791EF3"/>
    <w:rsid w:val="007A6287"/>
    <w:rsid w:val="007B3A4F"/>
    <w:rsid w:val="007E2067"/>
    <w:rsid w:val="00800E59"/>
    <w:rsid w:val="008045BE"/>
    <w:rsid w:val="00811005"/>
    <w:rsid w:val="00826FBB"/>
    <w:rsid w:val="00836A15"/>
    <w:rsid w:val="0085407E"/>
    <w:rsid w:val="00871AF2"/>
    <w:rsid w:val="00884AB8"/>
    <w:rsid w:val="008A701C"/>
    <w:rsid w:val="008D25D6"/>
    <w:rsid w:val="00933F8A"/>
    <w:rsid w:val="009669B9"/>
    <w:rsid w:val="009B1D90"/>
    <w:rsid w:val="009C3736"/>
    <w:rsid w:val="009C4985"/>
    <w:rsid w:val="009C6CAB"/>
    <w:rsid w:val="009F2341"/>
    <w:rsid w:val="009F294E"/>
    <w:rsid w:val="00A27A28"/>
    <w:rsid w:val="00A32E8B"/>
    <w:rsid w:val="00A56A0C"/>
    <w:rsid w:val="00A72243"/>
    <w:rsid w:val="00A841AE"/>
    <w:rsid w:val="00AA70DE"/>
    <w:rsid w:val="00AC0B8F"/>
    <w:rsid w:val="00AD0D27"/>
    <w:rsid w:val="00AE5BE7"/>
    <w:rsid w:val="00AF3007"/>
    <w:rsid w:val="00B24032"/>
    <w:rsid w:val="00B560D7"/>
    <w:rsid w:val="00B9542D"/>
    <w:rsid w:val="00BB7E62"/>
    <w:rsid w:val="00BC0BA3"/>
    <w:rsid w:val="00BC7D5B"/>
    <w:rsid w:val="00BD735A"/>
    <w:rsid w:val="00C06E41"/>
    <w:rsid w:val="00C50775"/>
    <w:rsid w:val="00C57508"/>
    <w:rsid w:val="00C60FFD"/>
    <w:rsid w:val="00C76A48"/>
    <w:rsid w:val="00C924D9"/>
    <w:rsid w:val="00C969BD"/>
    <w:rsid w:val="00D14851"/>
    <w:rsid w:val="00D15926"/>
    <w:rsid w:val="00D21C79"/>
    <w:rsid w:val="00DA2102"/>
    <w:rsid w:val="00DA3DBA"/>
    <w:rsid w:val="00DB2B16"/>
    <w:rsid w:val="00DE1375"/>
    <w:rsid w:val="00DE219C"/>
    <w:rsid w:val="00E23DDC"/>
    <w:rsid w:val="00E3319F"/>
    <w:rsid w:val="00E45AFC"/>
    <w:rsid w:val="00E6552E"/>
    <w:rsid w:val="00E82B84"/>
    <w:rsid w:val="00E83AD2"/>
    <w:rsid w:val="00EC1558"/>
    <w:rsid w:val="00EC70C0"/>
    <w:rsid w:val="00F34552"/>
    <w:rsid w:val="00F37A86"/>
    <w:rsid w:val="00F53A90"/>
    <w:rsid w:val="00FC5520"/>
    <w:rsid w:val="00FD28EC"/>
    <w:rsid w:val="00FD7DF8"/>
    <w:rsid w:val="00FF151F"/>
    <w:rsid w:val="00FF1CD6"/>
    <w:rsid w:val="01012A9F"/>
    <w:rsid w:val="0101762F"/>
    <w:rsid w:val="028E08F1"/>
    <w:rsid w:val="0568592E"/>
    <w:rsid w:val="06B0548F"/>
    <w:rsid w:val="09E66B6E"/>
    <w:rsid w:val="09FD6651"/>
    <w:rsid w:val="0A491C67"/>
    <w:rsid w:val="0ABA6DCA"/>
    <w:rsid w:val="0CB04766"/>
    <w:rsid w:val="0DEA7588"/>
    <w:rsid w:val="0DFA3EA7"/>
    <w:rsid w:val="11BC62C9"/>
    <w:rsid w:val="11E03005"/>
    <w:rsid w:val="147F3627"/>
    <w:rsid w:val="15E00BD5"/>
    <w:rsid w:val="15E54962"/>
    <w:rsid w:val="168E695D"/>
    <w:rsid w:val="169A73C8"/>
    <w:rsid w:val="17A622F1"/>
    <w:rsid w:val="181F7C74"/>
    <w:rsid w:val="19DA2F94"/>
    <w:rsid w:val="19E93796"/>
    <w:rsid w:val="1BF3E19D"/>
    <w:rsid w:val="1C495922"/>
    <w:rsid w:val="1CB86E05"/>
    <w:rsid w:val="1D45400C"/>
    <w:rsid w:val="1D7E5AFF"/>
    <w:rsid w:val="1E214DF6"/>
    <w:rsid w:val="1EA2551B"/>
    <w:rsid w:val="2277520F"/>
    <w:rsid w:val="27DC5448"/>
    <w:rsid w:val="27F26D21"/>
    <w:rsid w:val="28E14719"/>
    <w:rsid w:val="29421DBD"/>
    <w:rsid w:val="2B934E19"/>
    <w:rsid w:val="2BE346E6"/>
    <w:rsid w:val="2C46302F"/>
    <w:rsid w:val="2CBBD904"/>
    <w:rsid w:val="2E7D2465"/>
    <w:rsid w:val="2EED7E7C"/>
    <w:rsid w:val="2F64593E"/>
    <w:rsid w:val="2FBD7ADD"/>
    <w:rsid w:val="30630DA6"/>
    <w:rsid w:val="32CE02FF"/>
    <w:rsid w:val="33573FB1"/>
    <w:rsid w:val="336A314A"/>
    <w:rsid w:val="337D4969"/>
    <w:rsid w:val="33E24EDE"/>
    <w:rsid w:val="354F33D8"/>
    <w:rsid w:val="3A8F1EB9"/>
    <w:rsid w:val="3BAF7A34"/>
    <w:rsid w:val="3D6A19CC"/>
    <w:rsid w:val="3FE741DD"/>
    <w:rsid w:val="3FFF9112"/>
    <w:rsid w:val="40013250"/>
    <w:rsid w:val="42ED0DF8"/>
    <w:rsid w:val="434A2307"/>
    <w:rsid w:val="43C109E5"/>
    <w:rsid w:val="44357874"/>
    <w:rsid w:val="446F2D72"/>
    <w:rsid w:val="45166740"/>
    <w:rsid w:val="461A01F5"/>
    <w:rsid w:val="469A550A"/>
    <w:rsid w:val="4722277B"/>
    <w:rsid w:val="48FE0A40"/>
    <w:rsid w:val="49946E00"/>
    <w:rsid w:val="49D31885"/>
    <w:rsid w:val="4A25004C"/>
    <w:rsid w:val="4AE560E5"/>
    <w:rsid w:val="4AE5769B"/>
    <w:rsid w:val="4BEE6DF5"/>
    <w:rsid w:val="4C7F0899"/>
    <w:rsid w:val="4D3A7CC7"/>
    <w:rsid w:val="4FF356B8"/>
    <w:rsid w:val="53247F68"/>
    <w:rsid w:val="5387E435"/>
    <w:rsid w:val="53FC2F56"/>
    <w:rsid w:val="55171596"/>
    <w:rsid w:val="577C54FD"/>
    <w:rsid w:val="57FF38EB"/>
    <w:rsid w:val="59535CB5"/>
    <w:rsid w:val="59CE5E50"/>
    <w:rsid w:val="5A152964"/>
    <w:rsid w:val="5A8DE165"/>
    <w:rsid w:val="5CE801B5"/>
    <w:rsid w:val="5CF21CAE"/>
    <w:rsid w:val="5D7E6DAD"/>
    <w:rsid w:val="5E035EF9"/>
    <w:rsid w:val="5ED64D5F"/>
    <w:rsid w:val="5F896C4C"/>
    <w:rsid w:val="5F93A513"/>
    <w:rsid w:val="60510E56"/>
    <w:rsid w:val="606D25C2"/>
    <w:rsid w:val="60EB22D6"/>
    <w:rsid w:val="615F5519"/>
    <w:rsid w:val="627A6A8B"/>
    <w:rsid w:val="649A5886"/>
    <w:rsid w:val="64A7605D"/>
    <w:rsid w:val="670128A3"/>
    <w:rsid w:val="67D96DC2"/>
    <w:rsid w:val="69820D21"/>
    <w:rsid w:val="6994102D"/>
    <w:rsid w:val="69BA0F52"/>
    <w:rsid w:val="6AFCEA14"/>
    <w:rsid w:val="6B05227D"/>
    <w:rsid w:val="6BEF747F"/>
    <w:rsid w:val="6BFB950A"/>
    <w:rsid w:val="6C9C411F"/>
    <w:rsid w:val="6D565BB9"/>
    <w:rsid w:val="6D8748C6"/>
    <w:rsid w:val="6D9D55E7"/>
    <w:rsid w:val="6DA80C25"/>
    <w:rsid w:val="6DDB4C79"/>
    <w:rsid w:val="6EE90DC2"/>
    <w:rsid w:val="6EFD46DA"/>
    <w:rsid w:val="6F2A5009"/>
    <w:rsid w:val="6F3C684E"/>
    <w:rsid w:val="6FD31783"/>
    <w:rsid w:val="70F66FDD"/>
    <w:rsid w:val="7121118D"/>
    <w:rsid w:val="712B17BB"/>
    <w:rsid w:val="74F74EBD"/>
    <w:rsid w:val="75620602"/>
    <w:rsid w:val="759C46A8"/>
    <w:rsid w:val="761F4030"/>
    <w:rsid w:val="765EE8ED"/>
    <w:rsid w:val="76FF7DAD"/>
    <w:rsid w:val="77EEFF5F"/>
    <w:rsid w:val="77F64227"/>
    <w:rsid w:val="78463CD6"/>
    <w:rsid w:val="79A6679F"/>
    <w:rsid w:val="7A1B4743"/>
    <w:rsid w:val="7B141D63"/>
    <w:rsid w:val="7BE01FB7"/>
    <w:rsid w:val="7C7E740A"/>
    <w:rsid w:val="7D751B51"/>
    <w:rsid w:val="7DCF3A48"/>
    <w:rsid w:val="7DEF6514"/>
    <w:rsid w:val="7E0A75D3"/>
    <w:rsid w:val="7E0C1215"/>
    <w:rsid w:val="7EAB517B"/>
    <w:rsid w:val="7EFB58E7"/>
    <w:rsid w:val="7F9F992D"/>
    <w:rsid w:val="7FBC6DCE"/>
    <w:rsid w:val="7FDBF37B"/>
    <w:rsid w:val="7FEFD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C9FF5F"/>
  <w15:chartTrackingRefBased/>
  <w15:docId w15:val="{D7696A47-4FE5-4D59-8C88-AC616FD6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83D"/>
    <w:pPr>
      <w:jc w:val="both"/>
    </w:pPr>
    <w:rPr>
      <w:kern w:val="1"/>
      <w:szCs w:val="22"/>
    </w:rPr>
  </w:style>
  <w:style w:type="paragraph" w:styleId="1">
    <w:name w:val="heading 1"/>
    <w:next w:val="a"/>
    <w:uiPriority w:val="9"/>
    <w:qFormat/>
    <w:pPr>
      <w:widowControl w:val="0"/>
      <w:numPr>
        <w:numId w:val="1"/>
      </w:numPr>
      <w:spacing w:line="360" w:lineRule="auto"/>
      <w:contextualSpacing/>
      <w:outlineLvl w:val="0"/>
    </w:pPr>
    <w:rPr>
      <w:rFonts w:ascii="Calibri" w:hAnsi="Calibri"/>
      <w:b/>
      <w:bCs/>
      <w:kern w:val="21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kern w:val="1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kern w:val="1"/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6">
    <w:name w:val="CharAttribute6"/>
    <w:qFormat/>
    <w:rPr>
      <w:rFonts w:ascii="宋体" w:eastAsia="宋体"/>
      <w:b/>
      <w:sz w:val="30"/>
    </w:rPr>
  </w:style>
  <w:style w:type="paragraph" w:customStyle="1" w:styleId="2">
    <w:name w:val="样式 首行缩进:  2 字符"/>
    <w:basedOn w:val="a"/>
    <w:qFormat/>
    <w:pPr>
      <w:spacing w:line="360" w:lineRule="auto"/>
      <w:ind w:firstLineChars="200" w:firstLine="200"/>
    </w:pPr>
    <w:rPr>
      <w:rFonts w:cs="宋体"/>
      <w:szCs w:val="20"/>
    </w:rPr>
  </w:style>
  <w:style w:type="paragraph" w:customStyle="1" w:styleId="Bodytext1">
    <w:name w:val="Body text|1"/>
    <w:basedOn w:val="a"/>
    <w:pPr>
      <w:widowControl w:val="0"/>
      <w:spacing w:line="38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styleId="a8">
    <w:name w:val="Hyperlink"/>
    <w:uiPriority w:val="99"/>
    <w:unhideWhenUsed/>
    <w:rsid w:val="00E6552E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E6552E"/>
    <w:rPr>
      <w:color w:val="605E5C"/>
      <w:shd w:val="clear" w:color="auto" w:fill="E1DFDD"/>
    </w:rPr>
  </w:style>
  <w:style w:type="character" w:styleId="aa">
    <w:name w:val="annotation reference"/>
    <w:uiPriority w:val="99"/>
    <w:semiHidden/>
    <w:unhideWhenUsed/>
    <w:rsid w:val="00401F3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01F35"/>
    <w:pPr>
      <w:jc w:val="left"/>
    </w:pPr>
  </w:style>
  <w:style w:type="character" w:customStyle="1" w:styleId="ac">
    <w:name w:val="批注文字 字符"/>
    <w:link w:val="ab"/>
    <w:uiPriority w:val="99"/>
    <w:semiHidden/>
    <w:rsid w:val="00401F35"/>
    <w:rPr>
      <w:kern w:val="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1F35"/>
    <w:rPr>
      <w:b/>
      <w:bCs/>
    </w:rPr>
  </w:style>
  <w:style w:type="character" w:customStyle="1" w:styleId="ae">
    <w:name w:val="批注主题 字符"/>
    <w:link w:val="ad"/>
    <w:uiPriority w:val="99"/>
    <w:semiHidden/>
    <w:rsid w:val="00401F35"/>
    <w:rPr>
      <w:b/>
      <w:bCs/>
      <w:kern w:val="1"/>
      <w:szCs w:val="22"/>
    </w:rPr>
  </w:style>
  <w:style w:type="paragraph" w:styleId="af">
    <w:name w:val="Body Text"/>
    <w:basedOn w:val="a"/>
    <w:link w:val="af0"/>
    <w:uiPriority w:val="1"/>
    <w:qFormat/>
    <w:rsid w:val="00AA70DE"/>
    <w:pPr>
      <w:widowControl w:val="0"/>
      <w:ind w:left="120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af0">
    <w:name w:val="正文文本 字符"/>
    <w:link w:val="af"/>
    <w:uiPriority w:val="1"/>
    <w:qFormat/>
    <w:rsid w:val="00AA70DE"/>
    <w:rPr>
      <w:rFonts w:ascii="仿宋" w:eastAsia="仿宋" w:hAnsi="仿宋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BEAA-9CEB-433E-AE02-01F84112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270</Words>
  <Characters>1544</Characters>
  <Application>Microsoft Office Word</Application>
  <DocSecurity>0</DocSecurity>
  <Lines>12</Lines>
  <Paragraphs>3</Paragraphs>
  <ScaleCrop>false</ScaleCrop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hdxgtw</dc:creator>
  <cp:keywords>团学招新;招新;公开竞聘;09061617</cp:keywords>
  <cp:lastModifiedBy>陈 宇</cp:lastModifiedBy>
  <cp:revision>4</cp:revision>
  <cp:lastPrinted>2021-09-06T08:20:00Z</cp:lastPrinted>
  <dcterms:created xsi:type="dcterms:W3CDTF">2021-09-06T08:17:00Z</dcterms:created>
  <dcterms:modified xsi:type="dcterms:W3CDTF">2021-09-06T10:47:00Z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B0641B4C52D84B819E59D87470622EC5</vt:lpwstr>
  </property>
</Properties>
</file>