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08" w:rsidRPr="00034619" w:rsidRDefault="00F32F08" w:rsidP="003E5B09">
      <w:pPr>
        <w:jc w:val="center"/>
        <w:rPr>
          <w:rFonts w:ascii="Times New Roman" w:eastAsia="方正小标宋简体" w:hAnsi="Times New Roman"/>
          <w:sz w:val="44"/>
          <w:szCs w:val="44"/>
        </w:rPr>
      </w:pPr>
      <w:r w:rsidRPr="00034619">
        <w:rPr>
          <w:rFonts w:ascii="Times New Roman" w:eastAsia="方正小标宋简体" w:hAnsi="Times New Roman"/>
          <w:sz w:val="44"/>
          <w:szCs w:val="44"/>
        </w:rPr>
        <w:t>征文有关问题说明</w:t>
      </w:r>
    </w:p>
    <w:p w:rsidR="00F32F08" w:rsidRPr="00034619" w:rsidRDefault="00F32F08" w:rsidP="00F32F08">
      <w:pPr>
        <w:adjustRightInd w:val="0"/>
        <w:snapToGrid w:val="0"/>
        <w:spacing w:line="600" w:lineRule="exact"/>
        <w:ind w:leftChars="20" w:left="64" w:firstLine="640"/>
        <w:rPr>
          <w:rFonts w:ascii="Times New Roman" w:hAnsi="Times New Roman"/>
          <w:szCs w:val="32"/>
        </w:rPr>
      </w:pPr>
      <w:r w:rsidRPr="00034619">
        <w:rPr>
          <w:rFonts w:ascii="Times New Roman" w:hAnsi="Times New Roman"/>
          <w:szCs w:val="32"/>
        </w:rPr>
        <w:t>一、论文要求未在其他学术会议、文集和刊物上公开发表过，文责自负。所提交的论文，在未接正式许可通知前，请勿在各类公开媒体、网站刊发。</w:t>
      </w:r>
    </w:p>
    <w:p w:rsidR="00F32F08" w:rsidRPr="00034619" w:rsidRDefault="00F32F08" w:rsidP="00F32F08">
      <w:pPr>
        <w:adjustRightInd w:val="0"/>
        <w:snapToGrid w:val="0"/>
        <w:spacing w:line="600" w:lineRule="exact"/>
        <w:ind w:leftChars="20" w:left="64" w:firstLine="640"/>
        <w:rPr>
          <w:rFonts w:ascii="Times New Roman" w:hAnsi="Times New Roman"/>
          <w:szCs w:val="32"/>
        </w:rPr>
      </w:pPr>
      <w:r w:rsidRPr="00034619">
        <w:rPr>
          <w:rFonts w:ascii="Times New Roman" w:hAnsi="Times New Roman"/>
          <w:szCs w:val="32"/>
        </w:rPr>
        <w:t>二、论文定为</w:t>
      </w:r>
      <w:r w:rsidRPr="00034619">
        <w:rPr>
          <w:rFonts w:ascii="Times New Roman" w:hAnsi="Times New Roman"/>
          <w:szCs w:val="32"/>
        </w:rPr>
        <w:t>“</w:t>
      </w:r>
      <w:r w:rsidRPr="00034619">
        <w:rPr>
          <w:rFonts w:ascii="Times New Roman" w:hAnsi="Times New Roman"/>
          <w:szCs w:val="32"/>
        </w:rPr>
        <w:t>公开</w:t>
      </w:r>
      <w:r w:rsidRPr="00034619">
        <w:rPr>
          <w:rFonts w:ascii="Times New Roman" w:hAnsi="Times New Roman"/>
          <w:szCs w:val="32"/>
        </w:rPr>
        <w:t>”</w:t>
      </w:r>
      <w:r w:rsidRPr="00034619">
        <w:rPr>
          <w:rFonts w:ascii="Times New Roman" w:hAnsi="Times New Roman"/>
          <w:szCs w:val="32"/>
        </w:rPr>
        <w:t>，并经第一作者所在单位</w:t>
      </w:r>
      <w:r w:rsidRPr="00034619">
        <w:rPr>
          <w:rFonts w:ascii="Times New Roman" w:hAnsi="Times New Roman"/>
          <w:szCs w:val="32"/>
        </w:rPr>
        <w:t>(</w:t>
      </w:r>
      <w:r w:rsidRPr="00034619">
        <w:rPr>
          <w:rFonts w:ascii="Times New Roman" w:hAnsi="Times New Roman"/>
          <w:szCs w:val="32"/>
        </w:rPr>
        <w:t>或行业组织</w:t>
      </w:r>
      <w:r w:rsidRPr="00034619">
        <w:rPr>
          <w:rFonts w:ascii="Times New Roman" w:hAnsi="Times New Roman"/>
          <w:szCs w:val="32"/>
        </w:rPr>
        <w:t>)</w:t>
      </w:r>
      <w:r w:rsidRPr="00034619">
        <w:rPr>
          <w:rFonts w:ascii="Times New Roman" w:hAnsi="Times New Roman"/>
          <w:szCs w:val="32"/>
        </w:rPr>
        <w:t>保密委员会审查，保密审查意见（原件）与论文一起提交。未提交保密审查意见的论文一律不予录用。</w:t>
      </w:r>
    </w:p>
    <w:p w:rsidR="00F32F08" w:rsidRPr="00034619" w:rsidRDefault="00F32F08" w:rsidP="00F32F08">
      <w:pPr>
        <w:adjustRightInd w:val="0"/>
        <w:snapToGrid w:val="0"/>
        <w:spacing w:line="600" w:lineRule="exact"/>
        <w:ind w:leftChars="20" w:left="64" w:firstLine="640"/>
        <w:rPr>
          <w:rFonts w:ascii="Times New Roman" w:hAnsi="Times New Roman"/>
          <w:szCs w:val="32"/>
        </w:rPr>
      </w:pPr>
      <w:r w:rsidRPr="00034619">
        <w:rPr>
          <w:rFonts w:ascii="Times New Roman" w:hAnsi="Times New Roman"/>
          <w:szCs w:val="32"/>
        </w:rPr>
        <w:t>三、论文一般不超过</w:t>
      </w:r>
      <w:r w:rsidRPr="00034619">
        <w:rPr>
          <w:rFonts w:ascii="Times New Roman" w:hAnsi="Times New Roman"/>
          <w:szCs w:val="32"/>
        </w:rPr>
        <w:t>6000</w:t>
      </w:r>
      <w:r w:rsidRPr="00034619">
        <w:rPr>
          <w:rFonts w:ascii="Times New Roman" w:hAnsi="Times New Roman"/>
          <w:szCs w:val="32"/>
        </w:rPr>
        <w:t>字，提交论文书面稿件</w:t>
      </w:r>
      <w:r w:rsidRPr="00034619">
        <w:rPr>
          <w:rFonts w:ascii="Times New Roman" w:hAnsi="Times New Roman"/>
          <w:szCs w:val="32"/>
        </w:rPr>
        <w:t>1</w:t>
      </w:r>
      <w:r w:rsidRPr="00034619">
        <w:rPr>
          <w:rFonts w:ascii="Times New Roman" w:hAnsi="Times New Roman"/>
          <w:szCs w:val="32"/>
        </w:rPr>
        <w:t>份和</w:t>
      </w:r>
      <w:r w:rsidRPr="00034619">
        <w:rPr>
          <w:rFonts w:ascii="Times New Roman" w:hAnsi="Times New Roman"/>
          <w:szCs w:val="32"/>
        </w:rPr>
        <w:t>WORD</w:t>
      </w:r>
      <w:r w:rsidRPr="00034619">
        <w:rPr>
          <w:rFonts w:ascii="Times New Roman" w:hAnsi="Times New Roman"/>
          <w:szCs w:val="32"/>
        </w:rPr>
        <w:t>文档光盘</w:t>
      </w:r>
      <w:r w:rsidRPr="00034619">
        <w:rPr>
          <w:rFonts w:ascii="Times New Roman" w:hAnsi="Times New Roman"/>
          <w:szCs w:val="32"/>
        </w:rPr>
        <w:t>1</w:t>
      </w:r>
      <w:r w:rsidRPr="00034619">
        <w:rPr>
          <w:rFonts w:ascii="Times New Roman" w:hAnsi="Times New Roman"/>
          <w:szCs w:val="32"/>
        </w:rPr>
        <w:t>张。</w:t>
      </w:r>
    </w:p>
    <w:p w:rsidR="00F32F08" w:rsidRPr="00034619" w:rsidRDefault="00F32F08" w:rsidP="00F32F08">
      <w:pPr>
        <w:adjustRightInd w:val="0"/>
        <w:snapToGrid w:val="0"/>
        <w:spacing w:line="600" w:lineRule="exact"/>
        <w:ind w:leftChars="20" w:left="64" w:firstLine="640"/>
        <w:rPr>
          <w:rFonts w:ascii="Times New Roman" w:hAnsi="Times New Roman"/>
          <w:szCs w:val="32"/>
        </w:rPr>
      </w:pPr>
      <w:r w:rsidRPr="00034619">
        <w:rPr>
          <w:rFonts w:ascii="Times New Roman" w:hAnsi="Times New Roman"/>
          <w:szCs w:val="32"/>
        </w:rPr>
        <w:t>四、投稿论文无论录用与否均不退稿，请作者自留底稿。</w:t>
      </w:r>
    </w:p>
    <w:p w:rsidR="00F32F08" w:rsidRPr="00034619" w:rsidRDefault="00F32F08" w:rsidP="00F32F08">
      <w:pPr>
        <w:adjustRightInd w:val="0"/>
        <w:snapToGrid w:val="0"/>
        <w:spacing w:line="600" w:lineRule="exact"/>
        <w:ind w:leftChars="20" w:left="64" w:firstLine="640"/>
        <w:rPr>
          <w:rFonts w:ascii="Times New Roman" w:hAnsi="Times New Roman"/>
          <w:szCs w:val="32"/>
        </w:rPr>
      </w:pPr>
      <w:r w:rsidRPr="00034619">
        <w:rPr>
          <w:rFonts w:ascii="Times New Roman" w:hAnsi="Times New Roman"/>
          <w:szCs w:val="32"/>
        </w:rPr>
        <w:t>五、征文联系方式</w:t>
      </w:r>
    </w:p>
    <w:p w:rsidR="00F32F08" w:rsidRPr="00C36786" w:rsidRDefault="00F32F08" w:rsidP="00F32F08">
      <w:pPr>
        <w:adjustRightInd w:val="0"/>
        <w:snapToGrid w:val="0"/>
        <w:spacing w:line="600" w:lineRule="exact"/>
        <w:ind w:firstLine="640"/>
        <w:rPr>
          <w:rFonts w:ascii="Times New Roman" w:hAnsi="Times New Roman"/>
          <w:szCs w:val="32"/>
        </w:rPr>
      </w:pPr>
      <w:r w:rsidRPr="00C36786">
        <w:rPr>
          <w:rFonts w:ascii="Times New Roman" w:hAnsi="Times New Roman"/>
          <w:szCs w:val="32"/>
        </w:rPr>
        <w:t>投稿信函注明</w:t>
      </w:r>
      <w:r w:rsidRPr="00C36786">
        <w:rPr>
          <w:rFonts w:ascii="Times New Roman" w:hAnsi="Times New Roman"/>
          <w:szCs w:val="32"/>
        </w:rPr>
        <w:t>“</w:t>
      </w:r>
      <w:r w:rsidRPr="00C36786">
        <w:rPr>
          <w:rFonts w:ascii="Times New Roman" w:hAnsi="Times New Roman"/>
          <w:szCs w:val="32"/>
        </w:rPr>
        <w:t>第三届军民融合发展论坛活动征文</w:t>
      </w:r>
      <w:r w:rsidRPr="00C36786">
        <w:rPr>
          <w:rFonts w:ascii="Times New Roman" w:hAnsi="Times New Roman"/>
          <w:szCs w:val="32"/>
        </w:rPr>
        <w:t>”</w:t>
      </w:r>
      <w:r w:rsidRPr="00C36786">
        <w:rPr>
          <w:rFonts w:ascii="Times New Roman" w:hAnsi="Times New Roman"/>
          <w:szCs w:val="32"/>
        </w:rPr>
        <w:t>。</w:t>
      </w:r>
    </w:p>
    <w:p w:rsidR="00F32F08" w:rsidRPr="00C36786" w:rsidRDefault="00F32F08" w:rsidP="00F32F08">
      <w:pPr>
        <w:adjustRightInd w:val="0"/>
        <w:snapToGrid w:val="0"/>
        <w:spacing w:line="600" w:lineRule="exact"/>
        <w:ind w:firstLine="640"/>
        <w:rPr>
          <w:rFonts w:ascii="Times New Roman" w:hAnsi="Times New Roman"/>
          <w:szCs w:val="32"/>
        </w:rPr>
      </w:pPr>
      <w:r w:rsidRPr="00C36786">
        <w:rPr>
          <w:rFonts w:ascii="Times New Roman" w:hAnsi="Times New Roman"/>
          <w:szCs w:val="32"/>
        </w:rPr>
        <w:t>通信地址：</w:t>
      </w:r>
      <w:r w:rsidRPr="00C36786">
        <w:rPr>
          <w:rFonts w:ascii="Times New Roman" w:hAnsi="Times New Roman" w:hint="eastAsia"/>
          <w:szCs w:val="32"/>
        </w:rPr>
        <w:t>北京市海淀区</w:t>
      </w:r>
      <w:r w:rsidRPr="00C36786">
        <w:rPr>
          <w:rFonts w:ascii="Times New Roman" w:hAnsi="Times New Roman"/>
          <w:szCs w:val="32"/>
        </w:rPr>
        <w:t>紫竹院南路</w:t>
      </w:r>
      <w:r w:rsidRPr="00C36786">
        <w:rPr>
          <w:rFonts w:ascii="Times New Roman" w:hAnsi="Times New Roman" w:hint="eastAsia"/>
          <w:szCs w:val="32"/>
        </w:rPr>
        <w:t>23</w:t>
      </w:r>
      <w:r w:rsidRPr="00C36786">
        <w:rPr>
          <w:rFonts w:ascii="Times New Roman" w:hAnsi="Times New Roman" w:hint="eastAsia"/>
          <w:szCs w:val="32"/>
        </w:rPr>
        <w:t>号</w:t>
      </w:r>
      <w:r w:rsidRPr="00C36786">
        <w:rPr>
          <w:rFonts w:ascii="Times New Roman" w:hAnsi="Times New Roman"/>
          <w:szCs w:val="32"/>
        </w:rPr>
        <w:t>（</w:t>
      </w:r>
      <w:r w:rsidRPr="00C36786">
        <w:rPr>
          <w:rFonts w:ascii="Times New Roman" w:hAnsi="Times New Roman" w:hint="eastAsia"/>
          <w:szCs w:val="32"/>
        </w:rPr>
        <w:t>邮编</w:t>
      </w:r>
      <w:r w:rsidRPr="00C36786">
        <w:rPr>
          <w:rFonts w:ascii="Times New Roman" w:hAnsi="Times New Roman" w:hint="eastAsia"/>
          <w:szCs w:val="32"/>
        </w:rPr>
        <w:t>100048</w:t>
      </w:r>
      <w:r w:rsidRPr="00C36786">
        <w:rPr>
          <w:rFonts w:ascii="Times New Roman" w:hAnsi="Times New Roman"/>
          <w:szCs w:val="32"/>
        </w:rPr>
        <w:t>）</w:t>
      </w:r>
    </w:p>
    <w:p w:rsidR="00F32F08" w:rsidRPr="00C36786" w:rsidRDefault="00F32F08" w:rsidP="00F32F08">
      <w:pPr>
        <w:adjustRightInd w:val="0"/>
        <w:snapToGrid w:val="0"/>
        <w:spacing w:line="600" w:lineRule="exact"/>
        <w:ind w:leftChars="100" w:left="2240" w:hangingChars="600" w:hanging="1920"/>
        <w:rPr>
          <w:rFonts w:ascii="Times New Roman" w:hAnsi="Times New Roman"/>
          <w:szCs w:val="32"/>
        </w:rPr>
      </w:pPr>
      <w:r w:rsidRPr="00C36786">
        <w:rPr>
          <w:rFonts w:ascii="Times New Roman" w:hAnsi="Times New Roman" w:hint="eastAsia"/>
          <w:szCs w:val="32"/>
        </w:rPr>
        <w:t>军委</w:t>
      </w:r>
      <w:r w:rsidRPr="00C36786">
        <w:rPr>
          <w:rFonts w:ascii="Times New Roman" w:hAnsi="Times New Roman"/>
          <w:szCs w:val="32"/>
        </w:rPr>
        <w:t>装备发展部国防</w:t>
      </w:r>
      <w:r w:rsidRPr="00C36786">
        <w:rPr>
          <w:rFonts w:ascii="Times New Roman" w:hAnsi="Times New Roman" w:hint="eastAsia"/>
          <w:szCs w:val="32"/>
        </w:rPr>
        <w:t>工业</w:t>
      </w:r>
      <w:r w:rsidRPr="00C36786">
        <w:rPr>
          <w:rFonts w:ascii="Times New Roman" w:hAnsi="Times New Roman"/>
          <w:szCs w:val="32"/>
        </w:rPr>
        <w:t>出版社军民融合</w:t>
      </w:r>
      <w:r w:rsidRPr="00C36786">
        <w:rPr>
          <w:rFonts w:ascii="Times New Roman" w:hAnsi="Times New Roman" w:hint="eastAsia"/>
          <w:szCs w:val="32"/>
        </w:rPr>
        <w:t>协同</w:t>
      </w:r>
      <w:r w:rsidRPr="00C36786">
        <w:rPr>
          <w:rFonts w:ascii="Times New Roman" w:hAnsi="Times New Roman"/>
          <w:szCs w:val="32"/>
        </w:rPr>
        <w:t>创新中心</w:t>
      </w:r>
    </w:p>
    <w:p w:rsidR="00F32F08" w:rsidRPr="00C36786" w:rsidRDefault="00F32F08" w:rsidP="00F32F08">
      <w:pPr>
        <w:adjustRightInd w:val="0"/>
        <w:snapToGrid w:val="0"/>
        <w:spacing w:line="600" w:lineRule="exact"/>
        <w:ind w:firstLine="640"/>
        <w:rPr>
          <w:rFonts w:ascii="Times New Roman" w:hAnsi="Times New Roman"/>
          <w:szCs w:val="32"/>
        </w:rPr>
      </w:pPr>
      <w:r w:rsidRPr="00C36786">
        <w:rPr>
          <w:rFonts w:ascii="Times New Roman" w:hAnsi="Times New Roman"/>
          <w:szCs w:val="32"/>
        </w:rPr>
        <w:t>电子邮件：</w:t>
      </w:r>
      <w:r w:rsidRPr="00C36786">
        <w:rPr>
          <w:rFonts w:ascii="Times New Roman" w:hAnsi="Times New Roman"/>
          <w:szCs w:val="32"/>
        </w:rPr>
        <w:t>jmrhlt3@weain.mil.cn</w:t>
      </w:r>
    </w:p>
    <w:p w:rsidR="00F32F08" w:rsidRPr="00C36786" w:rsidRDefault="00F32F08" w:rsidP="00F32F08">
      <w:pPr>
        <w:adjustRightInd w:val="0"/>
        <w:snapToGrid w:val="0"/>
        <w:spacing w:line="600" w:lineRule="exact"/>
        <w:ind w:firstLine="640"/>
        <w:rPr>
          <w:rFonts w:ascii="Times New Roman" w:hAnsi="Times New Roman"/>
          <w:szCs w:val="32"/>
        </w:rPr>
      </w:pPr>
      <w:r w:rsidRPr="00C36786">
        <w:rPr>
          <w:rFonts w:ascii="Times New Roman" w:hAnsi="Times New Roman"/>
          <w:szCs w:val="32"/>
        </w:rPr>
        <w:t>联系人及电话</w:t>
      </w:r>
      <w:r w:rsidRPr="00C36786">
        <w:rPr>
          <w:rFonts w:ascii="Times New Roman" w:hAnsi="Times New Roman" w:hint="eastAsia"/>
          <w:szCs w:val="32"/>
        </w:rPr>
        <w:t>：尹</w:t>
      </w:r>
      <w:r w:rsidRPr="00C36786">
        <w:rPr>
          <w:rFonts w:ascii="Times New Roman" w:hAnsi="Times New Roman"/>
          <w:szCs w:val="32"/>
        </w:rPr>
        <w:t>艳</w:t>
      </w:r>
      <w:r w:rsidRPr="00C36786">
        <w:rPr>
          <w:rFonts w:ascii="Times New Roman" w:hAnsi="Times New Roman" w:hint="eastAsia"/>
          <w:szCs w:val="32"/>
        </w:rPr>
        <w:t xml:space="preserve">  010</w:t>
      </w:r>
      <w:r w:rsidRPr="00C36786">
        <w:rPr>
          <w:rFonts w:ascii="Times New Roman" w:hAnsi="Times New Roman"/>
          <w:szCs w:val="32"/>
        </w:rPr>
        <w:t>-88540567</w:t>
      </w:r>
      <w:r w:rsidRPr="00C36786">
        <w:rPr>
          <w:rFonts w:ascii="Times New Roman" w:hAnsi="Times New Roman" w:hint="eastAsia"/>
          <w:szCs w:val="32"/>
        </w:rPr>
        <w:t>；崔</w:t>
      </w:r>
      <w:r w:rsidRPr="00C36786">
        <w:rPr>
          <w:rFonts w:ascii="Times New Roman" w:hAnsi="Times New Roman"/>
          <w:szCs w:val="32"/>
        </w:rPr>
        <w:t>晓莉</w:t>
      </w:r>
      <w:r w:rsidRPr="00C36786">
        <w:rPr>
          <w:rFonts w:ascii="Times New Roman" w:hAnsi="Times New Roman" w:hint="eastAsia"/>
          <w:szCs w:val="32"/>
        </w:rPr>
        <w:t xml:space="preserve">  010</w:t>
      </w:r>
      <w:r w:rsidRPr="00C36786">
        <w:rPr>
          <w:rFonts w:ascii="Times New Roman" w:hAnsi="Times New Roman"/>
          <w:szCs w:val="32"/>
        </w:rPr>
        <w:t>-88540576</w:t>
      </w:r>
    </w:p>
    <w:p w:rsidR="00F32F08" w:rsidRPr="00034619" w:rsidRDefault="00F32F08" w:rsidP="00F32F08">
      <w:pPr>
        <w:adjustRightInd w:val="0"/>
        <w:snapToGrid w:val="0"/>
        <w:spacing w:line="600" w:lineRule="exact"/>
        <w:ind w:leftChars="20" w:left="64" w:firstLine="640"/>
        <w:rPr>
          <w:rFonts w:ascii="Times New Roman" w:hAnsi="Times New Roman"/>
          <w:szCs w:val="32"/>
        </w:rPr>
      </w:pPr>
      <w:r w:rsidRPr="00034619">
        <w:rPr>
          <w:rFonts w:ascii="Times New Roman" w:hAnsi="Times New Roman"/>
          <w:szCs w:val="32"/>
        </w:rPr>
        <w:t>六、论文格式</w:t>
      </w:r>
    </w:p>
    <w:p w:rsidR="00F32F08" w:rsidRPr="00034619" w:rsidRDefault="00F32F08" w:rsidP="00F32F08">
      <w:pPr>
        <w:adjustRightInd w:val="0"/>
        <w:snapToGrid w:val="0"/>
        <w:spacing w:line="600" w:lineRule="exact"/>
        <w:ind w:firstLine="640"/>
        <w:rPr>
          <w:rFonts w:ascii="Times New Roman" w:hAnsi="Times New Roman"/>
          <w:szCs w:val="32"/>
        </w:rPr>
      </w:pPr>
      <w:r w:rsidRPr="00034619">
        <w:rPr>
          <w:rFonts w:ascii="Times New Roman" w:hAnsi="Times New Roman"/>
          <w:szCs w:val="32"/>
        </w:rPr>
        <w:t>（一）标题</w:t>
      </w:r>
    </w:p>
    <w:p w:rsidR="00F32F08" w:rsidRPr="00034619" w:rsidRDefault="00F32F08" w:rsidP="00F32F08">
      <w:pPr>
        <w:adjustRightInd w:val="0"/>
        <w:snapToGrid w:val="0"/>
        <w:spacing w:line="600" w:lineRule="exact"/>
        <w:ind w:firstLineChars="196" w:firstLine="627"/>
        <w:rPr>
          <w:rFonts w:ascii="Times New Roman" w:hAnsi="Times New Roman"/>
          <w:szCs w:val="32"/>
        </w:rPr>
      </w:pPr>
      <w:r w:rsidRPr="00034619">
        <w:rPr>
          <w:rFonts w:ascii="Times New Roman" w:hAnsi="Times New Roman"/>
          <w:szCs w:val="32"/>
        </w:rPr>
        <w:t>小二号黑体，居中，前段、后段为</w:t>
      </w:r>
      <w:r w:rsidRPr="00034619">
        <w:rPr>
          <w:rFonts w:ascii="Times New Roman" w:hAnsi="Times New Roman"/>
          <w:szCs w:val="32"/>
        </w:rPr>
        <w:t>0</w:t>
      </w:r>
      <w:r w:rsidRPr="00034619">
        <w:rPr>
          <w:rFonts w:ascii="Times New Roman" w:hAnsi="Times New Roman"/>
          <w:szCs w:val="32"/>
        </w:rPr>
        <w:t>，行距最小值</w:t>
      </w:r>
      <w:r w:rsidRPr="00034619">
        <w:rPr>
          <w:rFonts w:ascii="Times New Roman" w:hAnsi="Times New Roman"/>
          <w:szCs w:val="32"/>
        </w:rPr>
        <w:t>30</w:t>
      </w:r>
      <w:r w:rsidRPr="00034619">
        <w:rPr>
          <w:rFonts w:ascii="Times New Roman" w:hAnsi="Times New Roman"/>
          <w:szCs w:val="32"/>
        </w:rPr>
        <w:t>。单位及作者：楷体四号，居中。正文：宋体四号，首行缩进两字符。</w:t>
      </w:r>
    </w:p>
    <w:p w:rsidR="00F32F08" w:rsidRPr="00034619" w:rsidRDefault="00F32F08" w:rsidP="00F32F08">
      <w:pPr>
        <w:adjustRightInd w:val="0"/>
        <w:snapToGrid w:val="0"/>
        <w:spacing w:line="600" w:lineRule="exact"/>
        <w:ind w:firstLine="640"/>
        <w:rPr>
          <w:rFonts w:ascii="Times New Roman" w:hAnsi="Times New Roman"/>
          <w:szCs w:val="32"/>
        </w:rPr>
      </w:pPr>
      <w:r w:rsidRPr="00034619">
        <w:rPr>
          <w:rFonts w:ascii="Times New Roman" w:hAnsi="Times New Roman"/>
          <w:szCs w:val="32"/>
        </w:rPr>
        <w:lastRenderedPageBreak/>
        <w:t>（二）文档幅面</w:t>
      </w:r>
    </w:p>
    <w:p w:rsidR="00F32F08" w:rsidRPr="00034619" w:rsidRDefault="00F32F08" w:rsidP="00F32F08">
      <w:pPr>
        <w:adjustRightInd w:val="0"/>
        <w:snapToGrid w:val="0"/>
        <w:spacing w:line="600" w:lineRule="exact"/>
        <w:ind w:firstLine="640"/>
        <w:rPr>
          <w:rFonts w:ascii="Times New Roman" w:hAnsi="Times New Roman"/>
          <w:szCs w:val="32"/>
        </w:rPr>
      </w:pPr>
      <w:r w:rsidRPr="00034619">
        <w:rPr>
          <w:rFonts w:ascii="Times New Roman" w:hAnsi="Times New Roman"/>
          <w:szCs w:val="32"/>
        </w:rPr>
        <w:t>文档用中文</w:t>
      </w:r>
      <w:r w:rsidRPr="00034619">
        <w:rPr>
          <w:rFonts w:ascii="Times New Roman" w:hAnsi="Times New Roman"/>
          <w:szCs w:val="32"/>
        </w:rPr>
        <w:t>Word2007</w:t>
      </w:r>
      <w:r w:rsidRPr="00034619">
        <w:rPr>
          <w:rFonts w:ascii="Times New Roman" w:hAnsi="Times New Roman"/>
          <w:szCs w:val="32"/>
        </w:rPr>
        <w:t>以上版本编辑，</w:t>
      </w:r>
      <w:r w:rsidRPr="00034619">
        <w:rPr>
          <w:rFonts w:ascii="Times New Roman" w:hAnsi="Times New Roman"/>
          <w:szCs w:val="32"/>
        </w:rPr>
        <w:t>A4</w:t>
      </w:r>
      <w:r w:rsidRPr="00034619">
        <w:rPr>
          <w:rFonts w:ascii="Times New Roman" w:hAnsi="Times New Roman"/>
          <w:szCs w:val="32"/>
        </w:rPr>
        <w:t>版面，上下左右页边距各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mm"/>
        </w:smartTagPr>
        <w:r w:rsidRPr="00034619">
          <w:rPr>
            <w:rFonts w:ascii="Times New Roman" w:hAnsi="Times New Roman"/>
            <w:szCs w:val="32"/>
          </w:rPr>
          <w:t>25mm</w:t>
        </w:r>
      </w:smartTag>
      <w:r w:rsidRPr="00034619">
        <w:rPr>
          <w:rFonts w:ascii="Times New Roman" w:hAnsi="Times New Roman"/>
          <w:szCs w:val="32"/>
        </w:rPr>
        <w:t>。除特别说明，全文前段、后段为</w:t>
      </w:r>
      <w:r w:rsidRPr="00034619">
        <w:rPr>
          <w:rFonts w:ascii="Times New Roman" w:hAnsi="Times New Roman"/>
          <w:szCs w:val="32"/>
        </w:rPr>
        <w:t>0</w:t>
      </w:r>
      <w:r w:rsidRPr="00034619">
        <w:rPr>
          <w:rFonts w:ascii="Times New Roman" w:hAnsi="Times New Roman"/>
          <w:szCs w:val="32"/>
        </w:rPr>
        <w:t>，行距为最小值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磅"/>
        </w:smartTagPr>
        <w:r w:rsidRPr="00034619">
          <w:rPr>
            <w:rFonts w:ascii="Times New Roman" w:hAnsi="Times New Roman"/>
            <w:szCs w:val="32"/>
          </w:rPr>
          <w:t>20</w:t>
        </w:r>
        <w:r w:rsidRPr="00034619">
          <w:rPr>
            <w:rFonts w:ascii="Times New Roman" w:hAnsi="Times New Roman"/>
            <w:szCs w:val="32"/>
          </w:rPr>
          <w:t>磅</w:t>
        </w:r>
      </w:smartTag>
      <w:r w:rsidRPr="00034619">
        <w:rPr>
          <w:rFonts w:ascii="Times New Roman" w:hAnsi="Times New Roman"/>
          <w:szCs w:val="32"/>
        </w:rPr>
        <w:t>。</w:t>
      </w:r>
    </w:p>
    <w:p w:rsidR="00F32F08" w:rsidRPr="00034619" w:rsidRDefault="00F32F08" w:rsidP="00F32F08">
      <w:pPr>
        <w:adjustRightInd w:val="0"/>
        <w:snapToGrid w:val="0"/>
        <w:spacing w:line="600" w:lineRule="exact"/>
        <w:ind w:firstLine="640"/>
        <w:rPr>
          <w:rFonts w:ascii="Times New Roman" w:hAnsi="Times New Roman"/>
          <w:szCs w:val="32"/>
        </w:rPr>
      </w:pPr>
      <w:r w:rsidRPr="00034619">
        <w:rPr>
          <w:rFonts w:ascii="Times New Roman" w:hAnsi="Times New Roman"/>
          <w:szCs w:val="32"/>
        </w:rPr>
        <w:t>（三）标题格式</w:t>
      </w:r>
    </w:p>
    <w:p w:rsidR="00F32F08" w:rsidRPr="00034619" w:rsidRDefault="00F32F08" w:rsidP="00F32F08">
      <w:pPr>
        <w:adjustRightInd w:val="0"/>
        <w:snapToGrid w:val="0"/>
        <w:spacing w:line="600" w:lineRule="exact"/>
        <w:ind w:firstLine="640"/>
        <w:rPr>
          <w:rFonts w:ascii="Times New Roman" w:hAnsi="Times New Roman"/>
          <w:szCs w:val="32"/>
        </w:rPr>
      </w:pPr>
      <w:r w:rsidRPr="00034619">
        <w:rPr>
          <w:rFonts w:ascii="Times New Roman" w:hAnsi="Times New Roman"/>
          <w:szCs w:val="32"/>
        </w:rPr>
        <w:t>标题层次划分不超过</w:t>
      </w:r>
      <w:r w:rsidRPr="00034619">
        <w:rPr>
          <w:rFonts w:ascii="Times New Roman" w:hAnsi="Times New Roman"/>
          <w:szCs w:val="32"/>
        </w:rPr>
        <w:t>4</w:t>
      </w:r>
      <w:r w:rsidRPr="00034619">
        <w:rPr>
          <w:rFonts w:ascii="Times New Roman" w:hAnsi="Times New Roman"/>
          <w:szCs w:val="32"/>
        </w:rPr>
        <w:t>级，标题编号采用阿拉伯数字，如：</w:t>
      </w:r>
      <w:r w:rsidRPr="00034619">
        <w:rPr>
          <w:rFonts w:ascii="Times New Roman" w:hAnsi="Times New Roman"/>
          <w:szCs w:val="32"/>
        </w:rPr>
        <w:t>1</w:t>
      </w:r>
      <w:r w:rsidRPr="00034619">
        <w:rPr>
          <w:rFonts w:ascii="Times New Roman" w:hAnsi="Times New Roman"/>
          <w:szCs w:val="32"/>
        </w:rPr>
        <w:t>（空格）一级标题（五号黑体），</w:t>
      </w:r>
      <w:r w:rsidRPr="00034619">
        <w:rPr>
          <w:rFonts w:ascii="Times New Roman" w:hAnsi="Times New Roman"/>
          <w:szCs w:val="32"/>
        </w:rPr>
        <w:t>1.1</w:t>
      </w:r>
      <w:r w:rsidRPr="00034619">
        <w:rPr>
          <w:rFonts w:ascii="Times New Roman" w:hAnsi="Times New Roman"/>
          <w:szCs w:val="32"/>
        </w:rPr>
        <w:t>（空格）二级标题（五号黑体），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34619">
          <w:rPr>
            <w:rFonts w:ascii="Times New Roman" w:hAnsi="Times New Roman"/>
            <w:szCs w:val="32"/>
          </w:rPr>
          <w:t>1.1.1</w:t>
        </w:r>
      </w:smartTag>
      <w:r w:rsidRPr="00034619">
        <w:rPr>
          <w:rFonts w:ascii="Times New Roman" w:hAnsi="Times New Roman"/>
          <w:szCs w:val="32"/>
        </w:rPr>
        <w:t>（空格）三级标题（五号黑体），</w:t>
      </w:r>
      <w:r w:rsidRPr="00034619">
        <w:rPr>
          <w:rFonts w:ascii="Times New Roman" w:hAnsi="Times New Roman"/>
          <w:szCs w:val="32"/>
        </w:rPr>
        <w:t>1.1.1.1</w:t>
      </w:r>
      <w:r w:rsidRPr="00034619">
        <w:rPr>
          <w:rFonts w:ascii="Times New Roman" w:hAnsi="Times New Roman"/>
          <w:szCs w:val="32"/>
        </w:rPr>
        <w:t>（空格）四级标题（五号黑体）。正文中可以有数字编号</w:t>
      </w:r>
      <w:r w:rsidRPr="00034619">
        <w:rPr>
          <w:rFonts w:ascii="Times New Roman" w:hAnsi="Times New Roman"/>
          <w:szCs w:val="32"/>
        </w:rPr>
        <w:t>“</w:t>
      </w:r>
      <w:r w:rsidRPr="00034619">
        <w:rPr>
          <w:rFonts w:ascii="Times New Roman" w:hAnsi="Times New Roman"/>
          <w:szCs w:val="32"/>
        </w:rPr>
        <w:t>（</w:t>
      </w:r>
      <w:r w:rsidRPr="00034619">
        <w:rPr>
          <w:rFonts w:ascii="Times New Roman" w:hAnsi="Times New Roman"/>
          <w:szCs w:val="32"/>
        </w:rPr>
        <w:t>1</w:t>
      </w:r>
      <w:r w:rsidRPr="00034619">
        <w:rPr>
          <w:rFonts w:ascii="Times New Roman" w:hAnsi="Times New Roman"/>
          <w:szCs w:val="32"/>
        </w:rPr>
        <w:t>）、（</w:t>
      </w:r>
      <w:r w:rsidRPr="00034619">
        <w:rPr>
          <w:rFonts w:ascii="Times New Roman" w:hAnsi="Times New Roman"/>
          <w:szCs w:val="32"/>
        </w:rPr>
        <w:t>2</w:t>
      </w:r>
      <w:r w:rsidRPr="00034619">
        <w:rPr>
          <w:rFonts w:ascii="Times New Roman" w:hAnsi="Times New Roman"/>
          <w:szCs w:val="32"/>
        </w:rPr>
        <w:t>）、</w:t>
      </w:r>
      <w:r w:rsidRPr="00034619">
        <w:rPr>
          <w:rFonts w:ascii="Times New Roman" w:hAnsi="Times New Roman"/>
          <w:szCs w:val="32"/>
        </w:rPr>
        <w:t>……”</w:t>
      </w:r>
      <w:r w:rsidRPr="00034619">
        <w:rPr>
          <w:rFonts w:ascii="Times New Roman" w:hAnsi="Times New Roman"/>
          <w:szCs w:val="32"/>
        </w:rPr>
        <w:t>和下一层的数字编号</w:t>
      </w:r>
      <w:r w:rsidRPr="00034619">
        <w:rPr>
          <w:rFonts w:ascii="Times New Roman" w:hAnsi="Times New Roman"/>
          <w:szCs w:val="32"/>
        </w:rPr>
        <w:t>“1</w:t>
      </w:r>
      <w:r w:rsidRPr="00034619">
        <w:rPr>
          <w:rFonts w:ascii="Times New Roman" w:hAnsi="Times New Roman"/>
          <w:szCs w:val="32"/>
        </w:rPr>
        <w:t>）、</w:t>
      </w:r>
      <w:r w:rsidRPr="00034619">
        <w:rPr>
          <w:rFonts w:ascii="Times New Roman" w:hAnsi="Times New Roman"/>
          <w:szCs w:val="32"/>
        </w:rPr>
        <w:t>2</w:t>
      </w:r>
      <w:r w:rsidRPr="00034619">
        <w:rPr>
          <w:rFonts w:ascii="Times New Roman" w:hAnsi="Times New Roman"/>
          <w:szCs w:val="32"/>
        </w:rPr>
        <w:t>）</w:t>
      </w:r>
      <w:r w:rsidRPr="00034619">
        <w:rPr>
          <w:rFonts w:ascii="Times New Roman" w:hAnsi="Times New Roman"/>
          <w:szCs w:val="32"/>
        </w:rPr>
        <w:t>……”</w:t>
      </w:r>
      <w:r w:rsidRPr="00034619">
        <w:rPr>
          <w:rFonts w:ascii="Times New Roman" w:hAnsi="Times New Roman"/>
          <w:szCs w:val="32"/>
        </w:rPr>
        <w:t>，编号中括弧均为全角字符，数字编号的起始位置与段的开头一样，缩进两个汉字位。</w:t>
      </w:r>
    </w:p>
    <w:p w:rsidR="00F32F08" w:rsidRPr="00034619" w:rsidRDefault="00F32F08" w:rsidP="00F32F08">
      <w:pPr>
        <w:adjustRightInd w:val="0"/>
        <w:snapToGrid w:val="0"/>
        <w:spacing w:line="600" w:lineRule="exact"/>
        <w:ind w:firstLine="640"/>
        <w:rPr>
          <w:rFonts w:ascii="Times New Roman" w:hAnsi="Times New Roman"/>
          <w:szCs w:val="32"/>
        </w:rPr>
      </w:pPr>
      <w:bookmarkStart w:id="0" w:name="_Toc308772849"/>
      <w:r w:rsidRPr="00034619">
        <w:rPr>
          <w:rFonts w:ascii="Times New Roman" w:hAnsi="Times New Roman"/>
          <w:szCs w:val="32"/>
        </w:rPr>
        <w:t>（四）图表编号</w:t>
      </w:r>
      <w:bookmarkEnd w:id="0"/>
    </w:p>
    <w:p w:rsidR="00F32F08" w:rsidRPr="00034619" w:rsidRDefault="00F32F08" w:rsidP="00F32F08">
      <w:pPr>
        <w:pStyle w:val="a5"/>
        <w:spacing w:line="600" w:lineRule="exact"/>
        <w:ind w:firstLineChars="200" w:firstLine="640"/>
        <w:rPr>
          <w:rFonts w:eastAsia="仿宋_GB2312"/>
          <w:kern w:val="2"/>
          <w:sz w:val="32"/>
          <w:szCs w:val="32"/>
        </w:rPr>
      </w:pPr>
      <w:r w:rsidRPr="00034619">
        <w:rPr>
          <w:rFonts w:eastAsia="仿宋_GB2312"/>
          <w:kern w:val="2"/>
          <w:sz w:val="32"/>
          <w:szCs w:val="32"/>
        </w:rPr>
        <w:t>正文中图表说明包括编号及文字。每章图表分别编号，用全角连字符</w:t>
      </w:r>
      <w:r w:rsidRPr="00034619">
        <w:rPr>
          <w:rFonts w:eastAsia="仿宋_GB2312"/>
          <w:kern w:val="2"/>
          <w:sz w:val="32"/>
          <w:szCs w:val="32"/>
        </w:rPr>
        <w:t>“-”</w:t>
      </w:r>
      <w:r w:rsidRPr="00034619">
        <w:rPr>
          <w:rFonts w:eastAsia="仿宋_GB2312"/>
          <w:kern w:val="2"/>
          <w:sz w:val="32"/>
          <w:szCs w:val="32"/>
        </w:rPr>
        <w:t>与序号相连，小五号黑体，居中，图前空一行后开始图及图说明，图说明后不空行直接跟正文。表说明前空一行，表后空一行接正文。图表中文字为小</w:t>
      </w:r>
      <w:r w:rsidRPr="00034619">
        <w:rPr>
          <w:rFonts w:eastAsia="仿宋_GB2312"/>
          <w:kern w:val="2"/>
          <w:sz w:val="32"/>
          <w:szCs w:val="32"/>
        </w:rPr>
        <w:t>5</w:t>
      </w:r>
      <w:r w:rsidRPr="00034619">
        <w:rPr>
          <w:rFonts w:eastAsia="仿宋_GB2312"/>
          <w:kern w:val="2"/>
          <w:sz w:val="32"/>
          <w:szCs w:val="32"/>
        </w:rPr>
        <w:t>宋体。图表说明与对应的图表应在同一页。如第二章的第一张表的表说明是：表</w:t>
      </w:r>
      <w:r w:rsidRPr="00034619">
        <w:rPr>
          <w:rFonts w:eastAsia="仿宋_GB2312"/>
          <w:kern w:val="2"/>
          <w:sz w:val="32"/>
          <w:szCs w:val="32"/>
        </w:rPr>
        <w:t>2-1</w:t>
      </w:r>
      <w:r w:rsidRPr="00034619">
        <w:rPr>
          <w:rFonts w:eastAsia="仿宋_GB2312"/>
          <w:kern w:val="2"/>
          <w:sz w:val="32"/>
          <w:szCs w:val="32"/>
        </w:rPr>
        <w:t>（空格）</w:t>
      </w:r>
      <w:r w:rsidRPr="00034619">
        <w:rPr>
          <w:rFonts w:eastAsia="仿宋_GB2312"/>
          <w:sz w:val="32"/>
          <w:szCs w:val="32"/>
        </w:rPr>
        <w:t>XXX</w:t>
      </w:r>
      <w:r w:rsidRPr="00034619">
        <w:rPr>
          <w:rFonts w:eastAsia="仿宋_GB2312"/>
          <w:kern w:val="2"/>
          <w:sz w:val="32"/>
          <w:szCs w:val="32"/>
        </w:rPr>
        <w:t>，前段</w:t>
      </w:r>
      <w:r w:rsidRPr="00034619">
        <w:rPr>
          <w:rFonts w:eastAsia="仿宋_GB2312"/>
          <w:kern w:val="2"/>
          <w:sz w:val="32"/>
          <w:szCs w:val="32"/>
        </w:rPr>
        <w:t>0.5</w:t>
      </w:r>
      <w:r w:rsidRPr="00034619">
        <w:rPr>
          <w:rFonts w:eastAsia="仿宋_GB2312"/>
          <w:kern w:val="2"/>
          <w:sz w:val="32"/>
          <w:szCs w:val="32"/>
        </w:rPr>
        <w:t>行，后段</w:t>
      </w:r>
      <w:r w:rsidRPr="00034619">
        <w:rPr>
          <w:rFonts w:eastAsia="仿宋_GB2312"/>
          <w:kern w:val="2"/>
          <w:sz w:val="32"/>
          <w:szCs w:val="32"/>
        </w:rPr>
        <w:t>0</w:t>
      </w:r>
      <w:r w:rsidRPr="00034619">
        <w:rPr>
          <w:rFonts w:eastAsia="仿宋_GB2312"/>
          <w:kern w:val="2"/>
          <w:sz w:val="32"/>
          <w:szCs w:val="32"/>
        </w:rPr>
        <w:t>行，行距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磅"/>
        </w:smartTagPr>
        <w:r w:rsidRPr="00034619">
          <w:rPr>
            <w:rFonts w:eastAsia="仿宋_GB2312"/>
            <w:kern w:val="2"/>
            <w:sz w:val="32"/>
            <w:szCs w:val="32"/>
          </w:rPr>
          <w:t>20</w:t>
        </w:r>
        <w:r w:rsidRPr="00034619">
          <w:rPr>
            <w:rFonts w:eastAsia="仿宋_GB2312"/>
            <w:kern w:val="2"/>
            <w:sz w:val="32"/>
            <w:szCs w:val="32"/>
          </w:rPr>
          <w:t>磅</w:t>
        </w:r>
      </w:smartTag>
      <w:r w:rsidRPr="00034619">
        <w:rPr>
          <w:rFonts w:eastAsia="仿宋_GB2312"/>
          <w:kern w:val="2"/>
          <w:sz w:val="32"/>
          <w:szCs w:val="32"/>
        </w:rPr>
        <w:t>如第一章的第二幅图的图说明是：图</w:t>
      </w:r>
      <w:r w:rsidRPr="00034619">
        <w:rPr>
          <w:rFonts w:eastAsia="仿宋_GB2312"/>
          <w:kern w:val="2"/>
          <w:sz w:val="32"/>
          <w:szCs w:val="32"/>
        </w:rPr>
        <w:t>1-2</w:t>
      </w:r>
      <w:r w:rsidRPr="00034619">
        <w:rPr>
          <w:rFonts w:eastAsia="仿宋_GB2312"/>
          <w:kern w:val="2"/>
          <w:sz w:val="32"/>
          <w:szCs w:val="32"/>
        </w:rPr>
        <w:t>（空格）</w:t>
      </w:r>
      <w:r w:rsidRPr="00034619">
        <w:rPr>
          <w:rFonts w:eastAsia="仿宋_GB2312"/>
          <w:sz w:val="32"/>
          <w:szCs w:val="32"/>
        </w:rPr>
        <w:t>XXX</w:t>
      </w:r>
      <w:r w:rsidRPr="00034619">
        <w:rPr>
          <w:rFonts w:eastAsia="仿宋_GB2312"/>
          <w:kern w:val="2"/>
          <w:sz w:val="32"/>
          <w:szCs w:val="32"/>
        </w:rPr>
        <w:t>，前段</w:t>
      </w:r>
      <w:r w:rsidRPr="00034619">
        <w:rPr>
          <w:rFonts w:eastAsia="仿宋_GB2312"/>
          <w:kern w:val="2"/>
          <w:sz w:val="32"/>
          <w:szCs w:val="32"/>
        </w:rPr>
        <w:t>0</w:t>
      </w:r>
      <w:r w:rsidRPr="00034619">
        <w:rPr>
          <w:rFonts w:eastAsia="仿宋_GB2312"/>
          <w:kern w:val="2"/>
          <w:sz w:val="32"/>
          <w:szCs w:val="32"/>
        </w:rPr>
        <w:t>行，后段</w:t>
      </w:r>
      <w:r w:rsidRPr="00034619">
        <w:rPr>
          <w:rFonts w:eastAsia="仿宋_GB2312"/>
          <w:kern w:val="2"/>
          <w:sz w:val="32"/>
          <w:szCs w:val="32"/>
        </w:rPr>
        <w:t>0.5</w:t>
      </w:r>
      <w:r w:rsidRPr="00034619">
        <w:rPr>
          <w:rFonts w:eastAsia="仿宋_GB2312"/>
          <w:kern w:val="2"/>
          <w:sz w:val="32"/>
          <w:szCs w:val="32"/>
        </w:rPr>
        <w:t>行，行距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磅"/>
        </w:smartTagPr>
        <w:r w:rsidRPr="00034619">
          <w:rPr>
            <w:rFonts w:eastAsia="仿宋_GB2312"/>
            <w:kern w:val="2"/>
            <w:sz w:val="32"/>
            <w:szCs w:val="32"/>
          </w:rPr>
          <w:t>20</w:t>
        </w:r>
        <w:r w:rsidRPr="00034619">
          <w:rPr>
            <w:rFonts w:eastAsia="仿宋_GB2312"/>
            <w:kern w:val="2"/>
            <w:sz w:val="32"/>
            <w:szCs w:val="32"/>
          </w:rPr>
          <w:t>磅</w:t>
        </w:r>
      </w:smartTag>
      <w:r w:rsidRPr="00034619">
        <w:rPr>
          <w:rFonts w:eastAsia="仿宋_GB2312"/>
          <w:kern w:val="2"/>
          <w:sz w:val="32"/>
          <w:szCs w:val="32"/>
        </w:rPr>
        <w:t>。</w:t>
      </w:r>
    </w:p>
    <w:p w:rsidR="00F32F08" w:rsidRPr="00034619" w:rsidRDefault="00F32F08" w:rsidP="00F32F08">
      <w:pPr>
        <w:adjustRightInd w:val="0"/>
        <w:snapToGrid w:val="0"/>
        <w:spacing w:line="600" w:lineRule="exact"/>
        <w:ind w:firstLine="640"/>
        <w:rPr>
          <w:rFonts w:ascii="Times New Roman" w:hAnsi="Times New Roman"/>
          <w:szCs w:val="32"/>
        </w:rPr>
      </w:pPr>
      <w:r w:rsidRPr="00034619">
        <w:rPr>
          <w:rFonts w:ascii="Times New Roman" w:hAnsi="Times New Roman"/>
          <w:szCs w:val="32"/>
        </w:rPr>
        <w:t>（五）正文中的引用文献</w:t>
      </w:r>
    </w:p>
    <w:p w:rsidR="00F32F08" w:rsidRPr="00034619" w:rsidRDefault="00F32F08" w:rsidP="00F32F08">
      <w:pPr>
        <w:adjustRightInd w:val="0"/>
        <w:snapToGrid w:val="0"/>
        <w:spacing w:line="600" w:lineRule="exact"/>
        <w:ind w:firstLine="640"/>
        <w:rPr>
          <w:rFonts w:ascii="Times New Roman" w:hAnsi="Times New Roman"/>
          <w:szCs w:val="32"/>
        </w:rPr>
      </w:pPr>
      <w:r w:rsidRPr="00034619">
        <w:rPr>
          <w:rFonts w:ascii="Times New Roman" w:hAnsi="Times New Roman"/>
          <w:szCs w:val="32"/>
        </w:rPr>
        <w:t>正文中的引用格式：</w:t>
      </w:r>
      <w:r w:rsidRPr="00034619">
        <w:rPr>
          <w:rFonts w:ascii="Times New Roman" w:hAnsi="Times New Roman"/>
          <w:szCs w:val="32"/>
        </w:rPr>
        <w:t>XXX</w:t>
      </w:r>
      <w:r w:rsidRPr="00034619">
        <w:rPr>
          <w:rFonts w:ascii="Times New Roman" w:hAnsi="Times New Roman"/>
          <w:szCs w:val="32"/>
          <w:vertAlign w:val="superscript"/>
        </w:rPr>
        <w:t>[1]</w:t>
      </w:r>
      <w:r w:rsidRPr="00034619">
        <w:rPr>
          <w:rFonts w:ascii="Times New Roman" w:hAnsi="Times New Roman"/>
          <w:szCs w:val="32"/>
        </w:rPr>
        <w:t>。</w:t>
      </w:r>
    </w:p>
    <w:p w:rsidR="00F32F08" w:rsidRPr="00034619" w:rsidRDefault="00F32F08" w:rsidP="00F32F08">
      <w:pPr>
        <w:adjustRightInd w:val="0"/>
        <w:snapToGrid w:val="0"/>
        <w:spacing w:line="600" w:lineRule="exact"/>
        <w:ind w:firstLine="640"/>
        <w:rPr>
          <w:rFonts w:ascii="Times New Roman" w:hAnsi="Times New Roman"/>
          <w:szCs w:val="32"/>
        </w:rPr>
      </w:pPr>
      <w:r w:rsidRPr="00034619">
        <w:rPr>
          <w:rFonts w:ascii="Times New Roman" w:hAnsi="Times New Roman"/>
          <w:szCs w:val="32"/>
        </w:rPr>
        <w:lastRenderedPageBreak/>
        <w:t>（六）参考文献</w:t>
      </w:r>
    </w:p>
    <w:p w:rsidR="00F32F08" w:rsidRPr="00034619" w:rsidRDefault="00F32F08" w:rsidP="00F32F08">
      <w:pPr>
        <w:adjustRightInd w:val="0"/>
        <w:snapToGrid w:val="0"/>
        <w:spacing w:line="600" w:lineRule="exact"/>
        <w:ind w:firstLine="640"/>
        <w:rPr>
          <w:rFonts w:ascii="Times New Roman" w:hAnsi="Times New Roman"/>
          <w:szCs w:val="32"/>
        </w:rPr>
      </w:pPr>
      <w:r w:rsidRPr="00034619">
        <w:rPr>
          <w:rFonts w:ascii="Times New Roman" w:hAnsi="Times New Roman"/>
          <w:szCs w:val="32"/>
        </w:rPr>
        <w:t>参考文献，标题居中，黑体，四号。文献内容用五号宋体，格式如下：</w:t>
      </w:r>
    </w:p>
    <w:p w:rsidR="00F32F08" w:rsidRPr="00034619" w:rsidRDefault="00F32F08" w:rsidP="00F32F08">
      <w:pPr>
        <w:adjustRightInd w:val="0"/>
        <w:snapToGrid w:val="0"/>
        <w:spacing w:line="600" w:lineRule="exact"/>
        <w:ind w:firstLine="640"/>
        <w:rPr>
          <w:rFonts w:ascii="Times New Roman" w:hAnsi="Times New Roman"/>
          <w:szCs w:val="32"/>
        </w:rPr>
      </w:pPr>
      <w:r w:rsidRPr="00034619">
        <w:rPr>
          <w:rFonts w:ascii="Times New Roman" w:hAnsi="Times New Roman"/>
          <w:szCs w:val="32"/>
        </w:rPr>
        <w:t>[</w:t>
      </w:r>
      <w:r w:rsidRPr="00034619">
        <w:rPr>
          <w:rFonts w:ascii="Times New Roman" w:hAnsi="Times New Roman"/>
          <w:szCs w:val="32"/>
        </w:rPr>
        <w:t>序号</w:t>
      </w:r>
      <w:r w:rsidRPr="00034619">
        <w:rPr>
          <w:rFonts w:ascii="Times New Roman" w:hAnsi="Times New Roman"/>
          <w:szCs w:val="32"/>
        </w:rPr>
        <w:t>]</w:t>
      </w:r>
      <w:r w:rsidRPr="00034619">
        <w:rPr>
          <w:rFonts w:ascii="Times New Roman" w:hAnsi="Times New Roman"/>
          <w:szCs w:val="32"/>
        </w:rPr>
        <w:t>著者</w:t>
      </w:r>
      <w:r w:rsidRPr="00034619">
        <w:rPr>
          <w:rFonts w:ascii="Times New Roman" w:hAnsi="Times New Roman"/>
          <w:szCs w:val="32"/>
        </w:rPr>
        <w:t>(</w:t>
      </w:r>
      <w:r w:rsidRPr="00034619">
        <w:rPr>
          <w:rFonts w:ascii="Times New Roman" w:hAnsi="Times New Roman"/>
          <w:szCs w:val="32"/>
        </w:rPr>
        <w:t>作者为多人时，至少写明三位作者</w:t>
      </w:r>
      <w:r w:rsidRPr="00034619">
        <w:rPr>
          <w:rFonts w:ascii="Times New Roman" w:hAnsi="Times New Roman"/>
          <w:szCs w:val="32"/>
        </w:rPr>
        <w:t>).</w:t>
      </w:r>
      <w:r w:rsidRPr="00034619">
        <w:rPr>
          <w:rFonts w:ascii="Times New Roman" w:hAnsi="Times New Roman"/>
          <w:szCs w:val="32"/>
        </w:rPr>
        <w:t>书名</w:t>
      </w:r>
      <w:r w:rsidRPr="00034619">
        <w:rPr>
          <w:rFonts w:ascii="Times New Roman" w:hAnsi="Times New Roman"/>
          <w:szCs w:val="32"/>
        </w:rPr>
        <w:t>[M].</w:t>
      </w:r>
      <w:r w:rsidRPr="00034619">
        <w:rPr>
          <w:rFonts w:ascii="Times New Roman" w:hAnsi="Times New Roman"/>
          <w:szCs w:val="32"/>
        </w:rPr>
        <w:t>出版地：出版者，出版年</w:t>
      </w:r>
      <w:r w:rsidRPr="00034619">
        <w:rPr>
          <w:rFonts w:ascii="Times New Roman" w:hAnsi="Times New Roman"/>
          <w:szCs w:val="32"/>
        </w:rPr>
        <w:t>.</w:t>
      </w:r>
      <w:r w:rsidRPr="00034619">
        <w:rPr>
          <w:rFonts w:ascii="Times New Roman" w:hAnsi="Times New Roman"/>
          <w:szCs w:val="32"/>
        </w:rPr>
        <w:t>起止页码</w:t>
      </w:r>
      <w:r w:rsidRPr="00034619">
        <w:rPr>
          <w:rFonts w:ascii="Times New Roman" w:hAnsi="Times New Roman"/>
          <w:szCs w:val="32"/>
        </w:rPr>
        <w:t>.</w:t>
      </w:r>
    </w:p>
    <w:p w:rsidR="00F32F08" w:rsidRPr="00034619" w:rsidRDefault="00F32F08" w:rsidP="00F32F08">
      <w:pPr>
        <w:adjustRightInd w:val="0"/>
        <w:snapToGrid w:val="0"/>
        <w:spacing w:line="600" w:lineRule="exact"/>
        <w:ind w:firstLine="640"/>
        <w:rPr>
          <w:rFonts w:ascii="Times New Roman" w:hAnsi="Times New Roman"/>
          <w:szCs w:val="32"/>
        </w:rPr>
      </w:pPr>
      <w:r w:rsidRPr="00034619">
        <w:rPr>
          <w:rFonts w:ascii="Times New Roman" w:hAnsi="Times New Roman"/>
          <w:szCs w:val="32"/>
        </w:rPr>
        <w:t>（七）作者简介</w:t>
      </w:r>
    </w:p>
    <w:p w:rsidR="00F32F08" w:rsidRPr="00034619" w:rsidRDefault="00F32F08" w:rsidP="00F32F08">
      <w:pPr>
        <w:spacing w:line="600" w:lineRule="exact"/>
        <w:ind w:firstLineChars="200" w:firstLine="640"/>
        <w:rPr>
          <w:rFonts w:ascii="Times New Roman" w:hAnsi="Times New Roman"/>
          <w:szCs w:val="32"/>
        </w:rPr>
      </w:pPr>
      <w:r w:rsidRPr="00034619">
        <w:rPr>
          <w:rFonts w:ascii="Times New Roman" w:hAnsi="Times New Roman"/>
          <w:szCs w:val="32"/>
        </w:rPr>
        <w:t>姓名，工作单位，研究方向，职务</w:t>
      </w:r>
      <w:r w:rsidRPr="00034619">
        <w:rPr>
          <w:rFonts w:ascii="Times New Roman" w:hAnsi="Times New Roman"/>
          <w:szCs w:val="32"/>
        </w:rPr>
        <w:t>/</w:t>
      </w:r>
      <w:r w:rsidRPr="00034619">
        <w:rPr>
          <w:rFonts w:ascii="Times New Roman" w:hAnsi="Times New Roman"/>
          <w:szCs w:val="32"/>
        </w:rPr>
        <w:t>职称，通讯地址及邮编，联系电话及传真。</w:t>
      </w:r>
    </w:p>
    <w:p w:rsidR="00B23499" w:rsidRPr="00F32F08" w:rsidRDefault="00B23499" w:rsidP="00F32F08">
      <w:bookmarkStart w:id="1" w:name="_GoBack"/>
      <w:bookmarkEnd w:id="1"/>
    </w:p>
    <w:sectPr w:rsidR="00B23499" w:rsidRPr="00F32F08" w:rsidSect="00176C5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584" w:rsidRDefault="00764584" w:rsidP="00176C5C">
      <w:r>
        <w:separator/>
      </w:r>
    </w:p>
  </w:endnote>
  <w:endnote w:type="continuationSeparator" w:id="1">
    <w:p w:rsidR="00764584" w:rsidRDefault="00764584" w:rsidP="00176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F08" w:rsidRDefault="00F32F08" w:rsidP="00CA7A52">
    <w:pPr>
      <w:pStyle w:val="a3"/>
      <w:framePr w:wrap="around" w:vAnchor="text" w:hAnchor="margin" w:xAlign="right" w:y="1"/>
      <w:rPr>
        <w:rStyle w:val="a4"/>
        <w:rFonts w:ascii="宋体" w:eastAsia="宋体" w:hAnsi="宋体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 xml:space="preserve">— </w:t>
    </w:r>
    <w:r w:rsidR="00176C5C">
      <w:rPr>
        <w:rStyle w:val="a4"/>
        <w:rFonts w:ascii="宋体" w:eastAsia="宋体" w:hAnsi="宋体"/>
        <w:sz w:val="28"/>
        <w:szCs w:val="28"/>
      </w:rPr>
      <w:fldChar w:fldCharType="begin"/>
    </w:r>
    <w:r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="00176C5C">
      <w:rPr>
        <w:rStyle w:val="a4"/>
        <w:rFonts w:ascii="宋体" w:eastAsia="宋体" w:hAnsi="宋体"/>
        <w:sz w:val="28"/>
        <w:szCs w:val="28"/>
      </w:rPr>
      <w:fldChar w:fldCharType="separate"/>
    </w:r>
    <w:r w:rsidR="003E5B09">
      <w:rPr>
        <w:rStyle w:val="a4"/>
        <w:rFonts w:ascii="宋体" w:eastAsia="宋体" w:hAnsi="宋体"/>
        <w:noProof/>
        <w:sz w:val="28"/>
        <w:szCs w:val="28"/>
      </w:rPr>
      <w:t>2</w:t>
    </w:r>
    <w:r w:rsidR="00176C5C">
      <w:rPr>
        <w:rStyle w:val="a4"/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—</w:t>
    </w:r>
  </w:p>
  <w:p w:rsidR="00F32F08" w:rsidRDefault="00F32F08" w:rsidP="00D8472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584" w:rsidRDefault="00764584" w:rsidP="00176C5C">
      <w:r>
        <w:separator/>
      </w:r>
    </w:p>
  </w:footnote>
  <w:footnote w:type="continuationSeparator" w:id="1">
    <w:p w:rsidR="00764584" w:rsidRDefault="00764584" w:rsidP="00176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AC2"/>
    <w:rsid w:val="000E6AC2"/>
    <w:rsid w:val="00176C5C"/>
    <w:rsid w:val="003E5B09"/>
    <w:rsid w:val="00764584"/>
    <w:rsid w:val="00B23499"/>
    <w:rsid w:val="00F32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08"/>
    <w:pPr>
      <w:widowControl w:val="0"/>
      <w:jc w:val="both"/>
    </w:pPr>
    <w:rPr>
      <w:rFonts w:ascii="Garamond" w:eastAsia="仿宋_GB2312" w:hAnsi="Garamond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32F0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F32F08"/>
    <w:rPr>
      <w:rFonts w:ascii="Garamond" w:eastAsia="仿宋_GB2312" w:hAnsi="Garamond" w:cs="Times New Roman"/>
      <w:kern w:val="0"/>
      <w:sz w:val="18"/>
      <w:szCs w:val="18"/>
      <w:lang/>
    </w:rPr>
  </w:style>
  <w:style w:type="character" w:styleId="a4">
    <w:name w:val="page number"/>
    <w:basedOn w:val="a0"/>
    <w:rsid w:val="00F32F08"/>
  </w:style>
  <w:style w:type="paragraph" w:customStyle="1" w:styleId="a5">
    <w:name w:val="正文格式"/>
    <w:basedOn w:val="a"/>
    <w:rsid w:val="00F32F08"/>
    <w:pPr>
      <w:widowControl/>
      <w:adjustRightInd w:val="0"/>
      <w:snapToGrid w:val="0"/>
      <w:spacing w:line="400" w:lineRule="atLeast"/>
      <w:ind w:firstLine="482"/>
    </w:pPr>
    <w:rPr>
      <w:rFonts w:ascii="Times New Roman" w:eastAsia="宋体" w:hAnsi="Times New Roman"/>
      <w:kern w:val="0"/>
      <w:sz w:val="24"/>
    </w:rPr>
  </w:style>
  <w:style w:type="paragraph" w:styleId="a6">
    <w:name w:val="header"/>
    <w:basedOn w:val="a"/>
    <w:link w:val="Char0"/>
    <w:uiPriority w:val="99"/>
    <w:semiHidden/>
    <w:unhideWhenUsed/>
    <w:rsid w:val="003E5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E5B09"/>
    <w:rPr>
      <w:rFonts w:ascii="Garamond" w:eastAsia="仿宋_GB2312" w:hAnsi="Garamond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杨鹏</dc:creator>
  <cp:keywords/>
  <dc:description/>
  <cp:lastModifiedBy>user</cp:lastModifiedBy>
  <cp:revision>3</cp:revision>
  <dcterms:created xsi:type="dcterms:W3CDTF">2017-06-08T06:37:00Z</dcterms:created>
  <dcterms:modified xsi:type="dcterms:W3CDTF">2017-06-13T01:05:00Z</dcterms:modified>
</cp:coreProperties>
</file>