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4F" w:rsidRDefault="008326B1">
      <w:pPr>
        <w:widowControl/>
        <w:shd w:val="clear" w:color="auto" w:fill="FFFFFF"/>
        <w:spacing w:line="585" w:lineRule="atLeast"/>
        <w:ind w:firstLineChars="0" w:firstLine="0"/>
        <w:textAlignment w:val="baseline"/>
        <w:rPr>
          <w:rFonts w:cs="宋体"/>
          <w:color w:val="000000"/>
          <w:szCs w:val="21"/>
        </w:rPr>
      </w:pPr>
      <w:r>
        <w:rPr>
          <w:rFonts w:eastAsia="黑体" w:cs="宋体" w:hint="eastAsia"/>
          <w:color w:val="000000"/>
          <w:sz w:val="32"/>
          <w:szCs w:val="32"/>
        </w:rPr>
        <w:t>附件</w:t>
      </w:r>
      <w:r>
        <w:rPr>
          <w:rFonts w:cs="宋体"/>
          <w:color w:val="000000"/>
          <w:sz w:val="32"/>
          <w:szCs w:val="32"/>
        </w:rPr>
        <w:t>2</w:t>
      </w:r>
    </w:p>
    <w:p w:rsidR="000E764F" w:rsidRDefault="008326B1">
      <w:pPr>
        <w:widowControl/>
        <w:shd w:val="clear" w:color="auto" w:fill="FFFFFF"/>
        <w:spacing w:beforeLines="50" w:before="156" w:afterLines="50" w:after="156"/>
        <w:ind w:firstLineChars="0" w:firstLine="0"/>
        <w:jc w:val="center"/>
        <w:textAlignment w:val="baseline"/>
        <w:rPr>
          <w:rFonts w:eastAsia="方正小标宋简体" w:cs="宋体"/>
          <w:color w:val="000000"/>
          <w:sz w:val="36"/>
          <w:szCs w:val="36"/>
        </w:rPr>
      </w:pPr>
      <w:r>
        <w:rPr>
          <w:rFonts w:eastAsia="方正小标宋简体" w:cs="宋体" w:hint="eastAsia"/>
          <w:color w:val="000000"/>
          <w:sz w:val="36"/>
          <w:szCs w:val="36"/>
        </w:rPr>
        <w:t>高校青年教师教育教学能力发展研修班学员报名表</w:t>
      </w:r>
    </w:p>
    <w:tbl>
      <w:tblPr>
        <w:tblpPr w:leftFromText="180" w:rightFromText="180" w:vertAnchor="text" w:tblpXSpec="center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56"/>
        <w:gridCol w:w="878"/>
        <w:gridCol w:w="1701"/>
        <w:gridCol w:w="1134"/>
        <w:gridCol w:w="1134"/>
        <w:gridCol w:w="1535"/>
      </w:tblGrid>
      <w:tr w:rsidR="000E764F" w:rsidTr="00B01FCE">
        <w:trPr>
          <w:trHeight w:val="675"/>
        </w:trPr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bookmarkStart w:id="0" w:name="_GoBack"/>
            <w:bookmarkEnd w:id="0"/>
          </w:p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标准电子照片</w:t>
            </w:r>
          </w:p>
        </w:tc>
      </w:tr>
      <w:tr w:rsidR="000E764F" w:rsidTr="00B01FCE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E764F" w:rsidRDefault="000E764F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cs="宋体"/>
                <w:sz w:val="24"/>
              </w:rPr>
            </w:pPr>
          </w:p>
        </w:tc>
      </w:tr>
      <w:tr w:rsidR="000E764F" w:rsidTr="00B01FCE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本科毕业学校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本科所学专业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E764F" w:rsidRDefault="000E764F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cs="宋体"/>
                <w:sz w:val="24"/>
              </w:rPr>
            </w:pPr>
          </w:p>
        </w:tc>
      </w:tr>
      <w:tr w:rsidR="000E764F" w:rsidTr="00B01FCE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硕士毕业学校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硕士所学专业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E764F" w:rsidRDefault="000E764F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cs="宋体"/>
                <w:sz w:val="24"/>
              </w:rPr>
            </w:pPr>
          </w:p>
        </w:tc>
      </w:tr>
      <w:tr w:rsidR="000E764F" w:rsidTr="00B01FCE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博士毕业学校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leftChars="-50" w:left="-105" w:rightChars="-50" w:right="-105"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博士所学专业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0E764F" w:rsidTr="00B01FCE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所教专业</w:t>
            </w:r>
          </w:p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及课程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0E764F" w:rsidTr="00B01FCE">
        <w:trPr>
          <w:trHeight w:val="67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手机号码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80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</w:tc>
      </w:tr>
      <w:tr w:rsidR="000E764F" w:rsidTr="00B01FCE">
        <w:trPr>
          <w:trHeight w:val="675"/>
        </w:trPr>
        <w:tc>
          <w:tcPr>
            <w:tcW w:w="15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教育背景及工作经历（从大学阶段至今）</w:t>
            </w: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550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学习</w:t>
            </w:r>
            <w:r>
              <w:rPr>
                <w:rFonts w:cs="宋体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工作内容</w:t>
            </w:r>
          </w:p>
        </w:tc>
      </w:tr>
      <w:tr w:rsidR="000E764F" w:rsidTr="00B01FCE">
        <w:trPr>
          <w:trHeight w:val="1716"/>
        </w:trPr>
        <w:tc>
          <w:tcPr>
            <w:tcW w:w="15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64F" w:rsidRDefault="000E764F">
            <w:pPr>
              <w:widowControl/>
              <w:autoSpaceDE/>
              <w:autoSpaceDN/>
              <w:adjustRightInd/>
              <w:spacing w:line="240" w:lineRule="auto"/>
              <w:ind w:firstLineChars="0" w:firstLine="0"/>
              <w:rPr>
                <w:rFonts w:cs="宋体"/>
                <w:sz w:val="24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764F" w:rsidRDefault="000E764F">
            <w:pPr>
              <w:widowControl/>
              <w:ind w:firstLineChars="0" w:firstLine="0"/>
              <w:textAlignment w:val="baseline"/>
              <w:rPr>
                <w:rFonts w:cs="宋体"/>
                <w:sz w:val="24"/>
              </w:rPr>
            </w:pPr>
          </w:p>
        </w:tc>
        <w:tc>
          <w:tcPr>
            <w:tcW w:w="550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E764F" w:rsidRDefault="000E764F">
            <w:pPr>
              <w:widowControl/>
              <w:ind w:firstLineChars="0" w:firstLine="0"/>
              <w:textAlignment w:val="baseline"/>
              <w:rPr>
                <w:rFonts w:cs="宋体"/>
                <w:sz w:val="24"/>
              </w:rPr>
            </w:pPr>
          </w:p>
        </w:tc>
      </w:tr>
      <w:tr w:rsidR="000E764F">
        <w:trPr>
          <w:trHeight w:val="2245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个人发展规划及培训需求与建议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textAlignment w:val="baseline"/>
              <w:rPr>
                <w:rFonts w:cs="宋体"/>
                <w:sz w:val="24"/>
              </w:rPr>
            </w:pPr>
          </w:p>
          <w:p w:rsidR="000E764F" w:rsidRDefault="000E764F">
            <w:pPr>
              <w:widowControl/>
              <w:ind w:firstLineChars="0" w:firstLine="0"/>
              <w:textAlignment w:val="baseline"/>
              <w:rPr>
                <w:rFonts w:cs="宋体"/>
                <w:sz w:val="24"/>
              </w:rPr>
            </w:pPr>
          </w:p>
        </w:tc>
      </w:tr>
      <w:tr w:rsidR="000E764F">
        <w:trPr>
          <w:trHeight w:val="2040"/>
        </w:trPr>
        <w:tc>
          <w:tcPr>
            <w:tcW w:w="15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学校推荐</w:t>
            </w:r>
          </w:p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意见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  <w:p w:rsidR="000E764F" w:rsidRDefault="000E764F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</w:p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公章：</w:t>
            </w:r>
          </w:p>
          <w:p w:rsidR="000E764F" w:rsidRDefault="008326B1">
            <w:pPr>
              <w:widowControl/>
              <w:ind w:firstLineChars="0" w:firstLine="0"/>
              <w:jc w:val="center"/>
              <w:textAlignment w:val="baseline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 xml:space="preserve">                                    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/>
                <w:sz w:val="24"/>
              </w:rPr>
              <w:t>        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/>
                <w:sz w:val="24"/>
              </w:rPr>
              <w:t>         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0E764F" w:rsidRDefault="000E764F">
      <w:pPr>
        <w:ind w:firstLineChars="0" w:firstLine="0"/>
      </w:pPr>
    </w:p>
    <w:sectPr w:rsidR="000E7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B1" w:rsidRDefault="008326B1" w:rsidP="00856218">
      <w:pPr>
        <w:spacing w:line="240" w:lineRule="auto"/>
      </w:pPr>
      <w:r>
        <w:separator/>
      </w:r>
    </w:p>
  </w:endnote>
  <w:endnote w:type="continuationSeparator" w:id="0">
    <w:p w:rsidR="008326B1" w:rsidRDefault="008326B1" w:rsidP="00856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18" w:rsidRDefault="008562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18" w:rsidRDefault="0085621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18" w:rsidRDefault="008562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B1" w:rsidRDefault="008326B1" w:rsidP="00856218">
      <w:pPr>
        <w:spacing w:line="240" w:lineRule="auto"/>
      </w:pPr>
      <w:r>
        <w:separator/>
      </w:r>
    </w:p>
  </w:footnote>
  <w:footnote w:type="continuationSeparator" w:id="0">
    <w:p w:rsidR="008326B1" w:rsidRDefault="008326B1" w:rsidP="00856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18" w:rsidRDefault="008562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18" w:rsidRPr="00856218" w:rsidRDefault="00856218" w:rsidP="008562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18" w:rsidRDefault="008562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0A"/>
    <w:rsid w:val="000015EF"/>
    <w:rsid w:val="000E764F"/>
    <w:rsid w:val="0039130A"/>
    <w:rsid w:val="00432203"/>
    <w:rsid w:val="008326B1"/>
    <w:rsid w:val="00856218"/>
    <w:rsid w:val="00B01FCE"/>
    <w:rsid w:val="00CC03EA"/>
    <w:rsid w:val="643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E38E00"/>
  <w15:docId w15:val="{0F18037D-B7BE-4C40-82DA-960A1758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OptiPlex 3080</cp:lastModifiedBy>
  <cp:revision>4</cp:revision>
  <dcterms:created xsi:type="dcterms:W3CDTF">2021-04-21T07:14:00Z</dcterms:created>
  <dcterms:modified xsi:type="dcterms:W3CDTF">2021-10-25T02:30:00Z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