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 w:ascii="楷体_GB2312" w:eastAsia="楷体_GB2312"/>
          <w:b/>
          <w:bCs/>
          <w:sz w:val="36"/>
          <w:szCs w:val="36"/>
          <w:u w:val="none"/>
        </w:rPr>
      </w:pPr>
      <w:r>
        <w:rPr>
          <w:rFonts w:hint="eastAsia" w:ascii="楷体_GB2312" w:eastAsia="楷体_GB2312"/>
          <w:b/>
          <w:bCs/>
          <w:sz w:val="36"/>
          <w:szCs w:val="36"/>
          <w:u w:val="none"/>
        </w:rPr>
        <w:t>杭州电子科技大学信息工程学院培养方案调整审批表</w:t>
      </w:r>
    </w:p>
    <w:p>
      <w:pPr>
        <w:wordWrap w:val="0"/>
        <w:jc w:val="right"/>
        <w:rPr>
          <w:rFonts w:hint="eastAsia" w:ascii="楷体_GB2312" w:eastAsia="楷体_GB2312"/>
          <w:b/>
          <w:bCs/>
          <w:sz w:val="36"/>
          <w:szCs w:val="36"/>
          <w:u w:val="none"/>
        </w:rPr>
      </w:pPr>
      <w:r>
        <w:rPr>
          <w:rFonts w:hint="eastAsia" w:ascii="楷体_GB2312" w:eastAsia="楷体_GB2312"/>
        </w:rPr>
        <w:t>编号（</w:t>
      </w:r>
      <w:r>
        <w:rPr>
          <w:rFonts w:hint="eastAsia" w:ascii="楷体_GB2312" w:eastAsia="楷体_GB2312"/>
          <w:lang w:val="en-US" w:eastAsia="zh-CN"/>
        </w:rPr>
        <w:t>学年</w:t>
      </w:r>
      <w:r>
        <w:rPr>
          <w:rFonts w:hint="eastAsia" w:ascii="楷体_GB2312" w:eastAsia="楷体_GB2312"/>
        </w:rPr>
        <w:t>/</w:t>
      </w:r>
      <w:r>
        <w:rPr>
          <w:rFonts w:hint="eastAsia" w:ascii="楷体_GB2312" w:eastAsia="楷体_GB2312"/>
          <w:lang w:val="en-US" w:eastAsia="zh-CN"/>
        </w:rPr>
        <w:t>学期</w:t>
      </w:r>
      <w:r>
        <w:rPr>
          <w:rFonts w:hint="eastAsia" w:ascii="楷体_GB2312" w:eastAsia="楷体_GB2312"/>
        </w:rPr>
        <w:t>/</w:t>
      </w:r>
      <w:r>
        <w:rPr>
          <w:rFonts w:hint="eastAsia" w:ascii="楷体_GB2312" w:eastAsia="楷体_GB2312"/>
          <w:lang w:val="en-US" w:eastAsia="zh-CN"/>
        </w:rPr>
        <w:t>2</w:t>
      </w:r>
      <w:r>
        <w:rPr>
          <w:rFonts w:hint="eastAsia" w:ascii="楷体_GB2312" w:eastAsia="楷体_GB2312"/>
        </w:rPr>
        <w:t>位流水号）：</w:t>
      </w:r>
      <w:r>
        <w:rPr>
          <w:rFonts w:hint="eastAsia"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u w:val="single"/>
          <w:lang w:val="en-US" w:eastAsia="zh-CN"/>
        </w:rPr>
        <w:t xml:space="preserve"> -  </w:t>
      </w:r>
      <w:r>
        <w:rPr>
          <w:rFonts w:hint="eastAsia" w:ascii="楷体_GB2312" w:eastAsia="楷体_GB2312"/>
          <w:u w:val="single"/>
        </w:rPr>
        <w:t xml:space="preserve">  /   /     </w:t>
      </w:r>
    </w:p>
    <w:tbl>
      <w:tblPr>
        <w:tblStyle w:val="5"/>
        <w:tblW w:w="10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38"/>
        <w:gridCol w:w="1105"/>
        <w:gridCol w:w="276"/>
        <w:gridCol w:w="432"/>
        <w:gridCol w:w="910"/>
        <w:gridCol w:w="336"/>
        <w:gridCol w:w="419"/>
        <w:gridCol w:w="545"/>
        <w:gridCol w:w="670"/>
        <w:gridCol w:w="700"/>
        <w:gridCol w:w="490"/>
        <w:gridCol w:w="160"/>
        <w:gridCol w:w="410"/>
        <w:gridCol w:w="680"/>
        <w:gridCol w:w="565"/>
        <w:gridCol w:w="595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二级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学院</w:t>
            </w: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系部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0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05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整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容</w:t>
            </w:r>
          </w:p>
        </w:tc>
        <w:tc>
          <w:tcPr>
            <w:tcW w:w="9616" w:type="dxa"/>
            <w:gridSpan w:val="17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361" w:type="dxa"/>
            <w:gridSpan w:val="18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涉及课程调整的请填写下列内容（可自行加行）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课程性质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考核方式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开课学期</w:t>
            </w: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4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5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highlight w:val="none"/>
              </w:rPr>
              <w:t>讲授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课程实践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实验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课内上机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课外上机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调整前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调整后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361" w:type="dxa"/>
            <w:gridSpan w:val="18"/>
            <w:vAlign w:val="center"/>
          </w:tcPr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该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培养方案</w:t>
            </w:r>
            <w:r>
              <w:rPr>
                <w:rFonts w:hint="eastAsia"/>
                <w:b/>
                <w:bCs/>
                <w:szCs w:val="21"/>
              </w:rPr>
              <w:t>调整涉及的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年级、</w:t>
            </w:r>
            <w:r>
              <w:rPr>
                <w:rFonts w:hint="eastAsia"/>
                <w:b/>
                <w:bCs/>
                <w:szCs w:val="21"/>
              </w:rPr>
              <w:t>专业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如2021级XX专业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szCs w:val="21"/>
              </w:rPr>
              <w:t xml:space="preserve">：                       </w:t>
            </w:r>
          </w:p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745" w:type="dxa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调整理由</w:t>
            </w:r>
          </w:p>
        </w:tc>
        <w:tc>
          <w:tcPr>
            <w:tcW w:w="9616" w:type="dxa"/>
            <w:gridSpan w:val="17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both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专业负责人签名：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二级学院主管教学院长</w:t>
            </w: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697" w:type="dxa"/>
            <w:gridSpan w:val="6"/>
          </w:tcPr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Cs/>
                <w:szCs w:val="21"/>
              </w:rPr>
            </w:pPr>
          </w:p>
          <w:p>
            <w:pPr>
              <w:wordWrap w:val="0"/>
              <w:ind w:firstLine="1575" w:firstLineChars="7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签名：</w:t>
            </w:r>
          </w:p>
          <w:p>
            <w:pPr>
              <w:wordWrap w:val="0"/>
              <w:rPr>
                <w:bCs/>
                <w:szCs w:val="21"/>
              </w:rPr>
            </w:pP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    年   月   日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教务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处</w:t>
            </w: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4955" w:type="dxa"/>
            <w:gridSpan w:val="9"/>
            <w:vAlign w:val="bottom"/>
          </w:tcPr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Cs/>
                <w:szCs w:val="21"/>
              </w:rPr>
            </w:pPr>
          </w:p>
          <w:p>
            <w:pPr>
              <w:wordWrap w:val="0"/>
              <w:ind w:firstLine="1680" w:firstLineChars="8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签名：</w:t>
            </w:r>
          </w:p>
          <w:p>
            <w:pPr>
              <w:wordWrap w:val="0"/>
              <w:rPr>
                <w:bCs/>
                <w:szCs w:val="21"/>
              </w:rPr>
            </w:pP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学院</w:t>
            </w:r>
            <w:r>
              <w:rPr>
                <w:rFonts w:hint="eastAsia"/>
                <w:b/>
                <w:bCs/>
                <w:szCs w:val="21"/>
              </w:rPr>
              <w:t>主管教学院长意见</w:t>
            </w:r>
          </w:p>
        </w:tc>
        <w:tc>
          <w:tcPr>
            <w:tcW w:w="9616" w:type="dxa"/>
            <w:gridSpan w:val="17"/>
            <w:vAlign w:val="bottom"/>
          </w:tcPr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rPr>
                <w:b/>
                <w:bCs/>
                <w:szCs w:val="21"/>
              </w:rPr>
            </w:pPr>
          </w:p>
          <w:p>
            <w:pPr>
              <w:wordWrap w:val="0"/>
              <w:ind w:firstLine="6300" w:firstLineChars="30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签名：</w:t>
            </w:r>
          </w:p>
          <w:p>
            <w:pPr>
              <w:wordWrap w:val="0"/>
              <w:rPr>
                <w:bCs/>
                <w:szCs w:val="21"/>
              </w:rPr>
            </w:pP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20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处理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流程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培养计划更改</w:t>
            </w:r>
          </w:p>
        </w:tc>
        <w:tc>
          <w:tcPr>
            <w:tcW w:w="195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汇总表登录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执行计划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记录员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处理时间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其他应知人员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  <w:szCs w:val="21"/>
              </w:rPr>
              <w:t>[  ]</w:t>
            </w:r>
            <w:r>
              <w:rPr>
                <w:rFonts w:hint="eastAsia"/>
              </w:rPr>
              <w:t>否</w:t>
            </w:r>
            <w:r>
              <w:rPr>
                <w:rFonts w:hint="eastAsia" w:ascii="宋体" w:hAnsi="宋体"/>
                <w:szCs w:val="21"/>
              </w:rPr>
              <w:t>[  ]</w:t>
            </w: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  <w:szCs w:val="21"/>
              </w:rPr>
              <w:t>[  ]</w:t>
            </w:r>
            <w:r>
              <w:rPr>
                <w:rFonts w:hint="eastAsia"/>
              </w:rPr>
              <w:t>否</w:t>
            </w:r>
            <w:r>
              <w:rPr>
                <w:rFonts w:hint="eastAsia" w:ascii="宋体" w:hAnsi="宋体"/>
                <w:szCs w:val="21"/>
              </w:rPr>
              <w:t>[  ]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  <w:szCs w:val="21"/>
              </w:rPr>
              <w:t>[  ]</w:t>
            </w:r>
            <w:r>
              <w:rPr>
                <w:rFonts w:hint="eastAsia"/>
              </w:rPr>
              <w:t>否</w:t>
            </w:r>
            <w:r>
              <w:rPr>
                <w:rFonts w:hint="eastAsia" w:ascii="宋体" w:hAnsi="宋体"/>
                <w:szCs w:val="21"/>
              </w:rPr>
              <w:t>[  ]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ind w:left="297"/>
              <w:jc w:val="center"/>
              <w:rPr>
                <w:bCs/>
                <w:szCs w:val="21"/>
              </w:rPr>
            </w:pPr>
          </w:p>
        </w:tc>
      </w:tr>
    </w:tbl>
    <w:p>
      <w:pPr>
        <w:snapToGrid w:val="0"/>
        <w:rPr>
          <w:rFonts w:ascii="楷体_GB2312" w:eastAsia="楷体_GB2312"/>
          <w:bCs/>
          <w:sz w:val="18"/>
          <w:szCs w:val="18"/>
        </w:rPr>
      </w:pPr>
      <w:r>
        <w:rPr>
          <w:rFonts w:hint="eastAsia" w:ascii="楷体_GB2312" w:eastAsia="楷体_GB2312"/>
          <w:bCs/>
          <w:sz w:val="18"/>
          <w:szCs w:val="18"/>
        </w:rPr>
        <w:t>注：1、“课程性质”严格按培养方案填写；</w:t>
      </w:r>
    </w:p>
    <w:p>
      <w:pPr>
        <w:snapToGrid w:val="0"/>
        <w:ind w:firstLine="352" w:firstLineChars="196"/>
        <w:rPr>
          <w:rFonts w:ascii="楷体_GB2312" w:eastAsia="楷体_GB2312"/>
          <w:bCs/>
          <w:sz w:val="18"/>
          <w:szCs w:val="18"/>
        </w:rPr>
      </w:pPr>
      <w:r>
        <w:rPr>
          <w:rFonts w:hint="eastAsia" w:ascii="楷体_GB2312" w:eastAsia="楷体_GB2312"/>
          <w:bCs/>
          <w:sz w:val="18"/>
          <w:szCs w:val="18"/>
        </w:rPr>
        <w:t>2、“备注说明”栏填新开课、取消课、学分调整、学时调整、学期调整、考核方式调整、开课学院调整等；</w:t>
      </w:r>
    </w:p>
    <w:p>
      <w:pPr>
        <w:snapToGrid w:val="0"/>
        <w:ind w:firstLine="352" w:firstLineChars="196"/>
        <w:rPr>
          <w:rFonts w:ascii="楷体_GB2312" w:eastAsia="楷体_GB2312"/>
          <w:bCs/>
          <w:sz w:val="18"/>
          <w:szCs w:val="18"/>
        </w:rPr>
      </w:pPr>
      <w:r>
        <w:rPr>
          <w:rFonts w:hint="eastAsia" w:ascii="楷体_GB2312" w:eastAsia="楷体_GB2312"/>
          <w:bCs/>
          <w:sz w:val="18"/>
          <w:szCs w:val="18"/>
        </w:rPr>
        <w:t>3、务必详细填写调整理由，联系电话必填；</w:t>
      </w:r>
    </w:p>
    <w:p>
      <w:pPr>
        <w:snapToGrid w:val="0"/>
        <w:ind w:firstLine="352" w:firstLineChars="196"/>
        <w:rPr>
          <w:rFonts w:hint="eastAsia" w:ascii="楷体_GB2312" w:eastAsia="楷体_GB2312"/>
          <w:bCs/>
          <w:sz w:val="18"/>
          <w:szCs w:val="18"/>
          <w:lang w:eastAsia="zh-CN"/>
        </w:rPr>
      </w:pPr>
      <w:r>
        <w:rPr>
          <w:rFonts w:hint="eastAsia" w:ascii="楷体_GB2312" w:eastAsia="楷体_GB2312"/>
          <w:bCs/>
          <w:sz w:val="18"/>
          <w:szCs w:val="18"/>
        </w:rPr>
        <w:t>4、新开课必须填写《新开课程申请表》，并另附课程教学大纲</w:t>
      </w:r>
      <w:r>
        <w:rPr>
          <w:rFonts w:hint="eastAsia" w:ascii="楷体_GB2312" w:eastAsia="楷体_GB2312"/>
          <w:bCs/>
          <w:sz w:val="18"/>
          <w:szCs w:val="18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1" w:right="1134" w:bottom="851" w:left="1134" w:header="851" w:footer="680" w:gutter="0"/>
      <w:cols w:space="425" w:num="1"/>
      <w:docGrid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教务</w:t>
    </w:r>
    <w:r>
      <w:rPr>
        <w:rFonts w:hint="eastAsia"/>
        <w:lang w:val="en-US" w:eastAsia="zh-CN"/>
      </w:rPr>
      <w:t xml:space="preserve">处 </w:t>
    </w:r>
    <w:r>
      <w:rPr>
        <w:rFonts w:hint="eastAsia"/>
      </w:rPr>
      <w:t xml:space="preserve"> 二</w:t>
    </w:r>
    <w:r>
      <w:rPr>
        <w:rFonts w:hint="eastAsia" w:ascii="宋体" w:hAnsi="宋体"/>
      </w:rPr>
      <w:t>〇</w:t>
    </w:r>
    <w:r>
      <w:rPr>
        <w:rFonts w:hint="eastAsia"/>
      </w:rPr>
      <w:t>二</w:t>
    </w:r>
    <w:r>
      <w:rPr>
        <w:rFonts w:hint="eastAsia"/>
        <w:lang w:val="en-US" w:eastAsia="zh-CN"/>
      </w:rPr>
      <w:t>三</w:t>
    </w:r>
    <w:r>
      <w:rPr>
        <w:rFonts w:hint="eastAsia"/>
      </w:rPr>
      <w:t>年制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MDFkZDI3MGNhZDgxN2QzNjQzNzY4NDgxNGJmZTQifQ=="/>
  </w:docVars>
  <w:rsids>
    <w:rsidRoot w:val="000358E8"/>
    <w:rsid w:val="0000530E"/>
    <w:rsid w:val="000067CC"/>
    <w:rsid w:val="000240B7"/>
    <w:rsid w:val="000358E8"/>
    <w:rsid w:val="00037CA6"/>
    <w:rsid w:val="00047ACD"/>
    <w:rsid w:val="00051938"/>
    <w:rsid w:val="00054D94"/>
    <w:rsid w:val="0005671F"/>
    <w:rsid w:val="00081FB5"/>
    <w:rsid w:val="000A0F4D"/>
    <w:rsid w:val="000C71E9"/>
    <w:rsid w:val="000E62B7"/>
    <w:rsid w:val="00131400"/>
    <w:rsid w:val="00153E96"/>
    <w:rsid w:val="00155D95"/>
    <w:rsid w:val="00164626"/>
    <w:rsid w:val="00170B50"/>
    <w:rsid w:val="00174112"/>
    <w:rsid w:val="00186980"/>
    <w:rsid w:val="00192703"/>
    <w:rsid w:val="001A4C1C"/>
    <w:rsid w:val="001A520D"/>
    <w:rsid w:val="001A7911"/>
    <w:rsid w:val="001B7F2D"/>
    <w:rsid w:val="00204E42"/>
    <w:rsid w:val="00207A3A"/>
    <w:rsid w:val="00207D53"/>
    <w:rsid w:val="00225F4A"/>
    <w:rsid w:val="002266CC"/>
    <w:rsid w:val="00236F1C"/>
    <w:rsid w:val="00282220"/>
    <w:rsid w:val="0028465C"/>
    <w:rsid w:val="002B1716"/>
    <w:rsid w:val="002B3A76"/>
    <w:rsid w:val="002C54AA"/>
    <w:rsid w:val="002E38B2"/>
    <w:rsid w:val="00313D1A"/>
    <w:rsid w:val="00350806"/>
    <w:rsid w:val="00351DA9"/>
    <w:rsid w:val="003757ED"/>
    <w:rsid w:val="0038103C"/>
    <w:rsid w:val="003A08E8"/>
    <w:rsid w:val="003A476C"/>
    <w:rsid w:val="003D4317"/>
    <w:rsid w:val="003D7551"/>
    <w:rsid w:val="003F1D42"/>
    <w:rsid w:val="003F5620"/>
    <w:rsid w:val="004064FB"/>
    <w:rsid w:val="004116A8"/>
    <w:rsid w:val="00420465"/>
    <w:rsid w:val="00427E91"/>
    <w:rsid w:val="0045150D"/>
    <w:rsid w:val="004529AA"/>
    <w:rsid w:val="00471E52"/>
    <w:rsid w:val="004809BB"/>
    <w:rsid w:val="004827FD"/>
    <w:rsid w:val="00484922"/>
    <w:rsid w:val="00491C36"/>
    <w:rsid w:val="00501D52"/>
    <w:rsid w:val="00504138"/>
    <w:rsid w:val="005051B9"/>
    <w:rsid w:val="00513EE3"/>
    <w:rsid w:val="005174EB"/>
    <w:rsid w:val="005204AF"/>
    <w:rsid w:val="00521518"/>
    <w:rsid w:val="005462A2"/>
    <w:rsid w:val="00563DFC"/>
    <w:rsid w:val="00570FEE"/>
    <w:rsid w:val="005B5ADF"/>
    <w:rsid w:val="005C769A"/>
    <w:rsid w:val="005E442E"/>
    <w:rsid w:val="005F464D"/>
    <w:rsid w:val="005F4E66"/>
    <w:rsid w:val="00634A85"/>
    <w:rsid w:val="0064506E"/>
    <w:rsid w:val="0068337E"/>
    <w:rsid w:val="00710212"/>
    <w:rsid w:val="00716544"/>
    <w:rsid w:val="0072034A"/>
    <w:rsid w:val="0073309A"/>
    <w:rsid w:val="00734487"/>
    <w:rsid w:val="00734BDA"/>
    <w:rsid w:val="00755531"/>
    <w:rsid w:val="00755AED"/>
    <w:rsid w:val="007574BC"/>
    <w:rsid w:val="007B5B73"/>
    <w:rsid w:val="007C02D1"/>
    <w:rsid w:val="007E2E92"/>
    <w:rsid w:val="007F4182"/>
    <w:rsid w:val="007F4273"/>
    <w:rsid w:val="0082060B"/>
    <w:rsid w:val="00820F59"/>
    <w:rsid w:val="00823425"/>
    <w:rsid w:val="00837FA6"/>
    <w:rsid w:val="00875204"/>
    <w:rsid w:val="00880605"/>
    <w:rsid w:val="008909EB"/>
    <w:rsid w:val="008A5E48"/>
    <w:rsid w:val="008B7E33"/>
    <w:rsid w:val="008D03F4"/>
    <w:rsid w:val="008D2938"/>
    <w:rsid w:val="008D4E92"/>
    <w:rsid w:val="008F4E13"/>
    <w:rsid w:val="00903CDA"/>
    <w:rsid w:val="00936B2A"/>
    <w:rsid w:val="00947141"/>
    <w:rsid w:val="00956137"/>
    <w:rsid w:val="009800D8"/>
    <w:rsid w:val="009C43EC"/>
    <w:rsid w:val="009D2B7B"/>
    <w:rsid w:val="009E1C6B"/>
    <w:rsid w:val="009E5878"/>
    <w:rsid w:val="009F3A1B"/>
    <w:rsid w:val="00A1327A"/>
    <w:rsid w:val="00A163E1"/>
    <w:rsid w:val="00A27B9E"/>
    <w:rsid w:val="00A320DA"/>
    <w:rsid w:val="00A44436"/>
    <w:rsid w:val="00A50EFC"/>
    <w:rsid w:val="00A538EE"/>
    <w:rsid w:val="00A679F0"/>
    <w:rsid w:val="00A9099D"/>
    <w:rsid w:val="00AB131B"/>
    <w:rsid w:val="00AE29D7"/>
    <w:rsid w:val="00AF0F61"/>
    <w:rsid w:val="00AF59DA"/>
    <w:rsid w:val="00B667E5"/>
    <w:rsid w:val="00B733F5"/>
    <w:rsid w:val="00B76822"/>
    <w:rsid w:val="00B83EE7"/>
    <w:rsid w:val="00BB759C"/>
    <w:rsid w:val="00BC6385"/>
    <w:rsid w:val="00BE1125"/>
    <w:rsid w:val="00BF2748"/>
    <w:rsid w:val="00C318FA"/>
    <w:rsid w:val="00C44311"/>
    <w:rsid w:val="00C57937"/>
    <w:rsid w:val="00C87917"/>
    <w:rsid w:val="00C90CED"/>
    <w:rsid w:val="00CA59A5"/>
    <w:rsid w:val="00CB28ED"/>
    <w:rsid w:val="00CD2E1D"/>
    <w:rsid w:val="00CE70F5"/>
    <w:rsid w:val="00D135BD"/>
    <w:rsid w:val="00D17A5D"/>
    <w:rsid w:val="00D240CF"/>
    <w:rsid w:val="00D27394"/>
    <w:rsid w:val="00D30E53"/>
    <w:rsid w:val="00D95E38"/>
    <w:rsid w:val="00DA08EE"/>
    <w:rsid w:val="00DA43A9"/>
    <w:rsid w:val="00DB3C0F"/>
    <w:rsid w:val="00DC2B2A"/>
    <w:rsid w:val="00DC2F03"/>
    <w:rsid w:val="00DD6EC0"/>
    <w:rsid w:val="00E0408B"/>
    <w:rsid w:val="00E10B4F"/>
    <w:rsid w:val="00E132E5"/>
    <w:rsid w:val="00E203F7"/>
    <w:rsid w:val="00E46B10"/>
    <w:rsid w:val="00E51FE0"/>
    <w:rsid w:val="00EA5599"/>
    <w:rsid w:val="00EA74E0"/>
    <w:rsid w:val="00EB025A"/>
    <w:rsid w:val="00EC0C57"/>
    <w:rsid w:val="00ED4863"/>
    <w:rsid w:val="00EE5896"/>
    <w:rsid w:val="00F94B59"/>
    <w:rsid w:val="00FA1017"/>
    <w:rsid w:val="00FA3DB0"/>
    <w:rsid w:val="00FE6773"/>
    <w:rsid w:val="02AA4DE6"/>
    <w:rsid w:val="1290493F"/>
    <w:rsid w:val="15461157"/>
    <w:rsid w:val="18860BB9"/>
    <w:rsid w:val="189315F9"/>
    <w:rsid w:val="1A9F634A"/>
    <w:rsid w:val="1D3F579A"/>
    <w:rsid w:val="1DF0541E"/>
    <w:rsid w:val="20805F72"/>
    <w:rsid w:val="222051FC"/>
    <w:rsid w:val="26413512"/>
    <w:rsid w:val="287C5A47"/>
    <w:rsid w:val="3BDC4ABA"/>
    <w:rsid w:val="450F00CF"/>
    <w:rsid w:val="59AB0DFB"/>
    <w:rsid w:val="5E103424"/>
    <w:rsid w:val="749E5935"/>
    <w:rsid w:val="771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</Company>
  <Pages>1</Pages>
  <Words>391</Words>
  <Characters>399</Characters>
  <Lines>5</Lines>
  <Paragraphs>1</Paragraphs>
  <TotalTime>3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2019-11-12T01:08:00Z</dcterms:created>
  <dc:creator>jdf</dc:creator>
  <cp:lastModifiedBy>周晨倩</cp:lastModifiedBy>
  <cp:lastPrinted>2022-10-20T05:45:00Z</cp:lastPrinted>
  <dcterms:modified xsi:type="dcterms:W3CDTF">2023-09-12T01:35:49Z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1CF9FC397E664425B8C51CB8BEDD9EE2</vt:lpwstr>
  </property>
</Properties>
</file>