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bCs/>
          <w:kern w:val="21"/>
          <w:szCs w:val="44"/>
        </w:rPr>
      </w:pPr>
      <w:r>
        <w:rPr>
          <w:rFonts w:hint="eastAsia" w:ascii="黑体" w:hAnsi="黑体" w:eastAsia="黑体"/>
          <w:bCs/>
          <w:kern w:val="21"/>
          <w:szCs w:val="44"/>
        </w:rPr>
        <w:t>附件</w:t>
      </w:r>
      <w:r>
        <w:rPr>
          <w:rFonts w:ascii="黑体" w:hAnsi="黑体" w:eastAsia="黑体"/>
          <w:bCs/>
          <w:kern w:val="21"/>
          <w:szCs w:val="44"/>
        </w:rPr>
        <w:t>1</w:t>
      </w:r>
      <w:r>
        <w:rPr>
          <w:rFonts w:hint="eastAsia" w:ascii="黑体" w:hAnsi="黑体" w:eastAsia="黑体"/>
          <w:bCs/>
          <w:kern w:val="21"/>
          <w:szCs w:val="44"/>
        </w:rPr>
        <w:t>：</w:t>
      </w:r>
    </w:p>
    <w:tbl>
      <w:tblPr>
        <w:tblStyle w:val="5"/>
        <w:tblW w:w="870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344"/>
        <w:gridCol w:w="2268"/>
        <w:gridCol w:w="19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04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杭州电子科技大学信息工程学院</w:t>
            </w:r>
          </w:p>
          <w:p>
            <w:pPr>
              <w:ind w:firstLine="0" w:firstLineChars="0"/>
              <w:jc w:val="center"/>
              <w:rPr>
                <w:rFonts w:ascii="仿宋" w:hAnsi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第六届社联晚会暨2</w:t>
            </w:r>
            <w:r>
              <w:rPr>
                <w:rFonts w:ascii="仿宋" w:hAnsi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仿宋" w:hAnsi="仿宋" w:cs="仿宋"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届毕业生晚会节目报名表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15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参与学生组织/学生社团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5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节目名称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5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节目时长</w:t>
            </w:r>
          </w:p>
        </w:tc>
        <w:tc>
          <w:tcPr>
            <w:tcW w:w="234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节目形式</w:t>
            </w:r>
          </w:p>
        </w:tc>
        <w:tc>
          <w:tcPr>
            <w:tcW w:w="193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5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参演人数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5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34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3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215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道具需求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（请说明节目场地道具要求）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215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节目简介</w:t>
            </w:r>
          </w:p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（不少于50字）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（请简要介绍节目表演内容、形式）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15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节目详细物资及预算</w:t>
            </w:r>
          </w:p>
        </w:tc>
        <w:tc>
          <w:tcPr>
            <w:tcW w:w="655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" w:hAnsi="仿宋" w:cs="仿宋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sz w:val="24"/>
          <w:szCs w:val="21"/>
        </w:rPr>
        <w:fldChar w:fldCharType="begin"/>
      </w:r>
      <w:r>
        <w:rPr>
          <w:sz w:val="24"/>
          <w:szCs w:val="21"/>
        </w:rPr>
        <w:instrText xml:space="preserve"> HYPERLINK "mailto:发送至社团联邮箱（hdxgstl@126.com" </w:instrText>
      </w:r>
      <w:r>
        <w:rPr>
          <w:sz w:val="24"/>
          <w:szCs w:val="21"/>
        </w:rPr>
        <w:fldChar w:fldCharType="separate"/>
      </w:r>
      <w:r>
        <w:rPr>
          <w:rFonts w:hint="eastAsia" w:ascii="仿宋" w:hAnsi="仿宋" w:cs="仿宋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发送至社团联邮箱（hdxgstl@126.com</w:t>
      </w:r>
      <w:r>
        <w:rPr>
          <w:rFonts w:hint="eastAsia" w:ascii="仿宋" w:hAnsi="仿宋" w:cs="仿宋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cs="仿宋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</w:pPr>
      <w:r>
        <w:rPr>
          <w:rFonts w:hint="eastAsia"/>
          <w:sz w:val="24"/>
          <w:szCs w:val="21"/>
        </w:rPr>
        <w:t>文件格式以“参与单位全称+节目报名+负责人姓名+联系方式”命名</w:t>
      </w:r>
    </w:p>
    <w:sectPr>
      <w:pgSz w:w="11906" w:h="16838"/>
      <w:pgMar w:top="1440" w:right="1800" w:bottom="1440" w:left="1843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19BF"/>
    <w:rsid w:val="7CD71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Calibri Light" w:hAnsi="Calibri Light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2020-02-25T08:01:00Z</dcterms:created>
  <dc:creator>Administrator</dc:creator>
  <cp:lastModifiedBy>Administrator</cp:lastModifiedBy>
  <dcterms:modified xsi:type="dcterms:W3CDTF">2020-02-25T08:04:33Z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