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21" w:rsidRDefault="00E77DB3" w:rsidP="00415870">
      <w:pPr>
        <w:ind w:left="0"/>
        <w:jc w:val="center"/>
      </w:pPr>
      <w:r>
        <w:t>杭州电子科技大学</w:t>
      </w:r>
      <w:r w:rsidR="00415870">
        <w:rPr>
          <w:rFonts w:hint="eastAsia"/>
        </w:rPr>
        <w:t>信息工程学院</w:t>
      </w:r>
      <w:r>
        <w:t>科研项目出账合同非关联交易承诺书</w:t>
      </w:r>
    </w:p>
    <w:tbl>
      <w:tblPr>
        <w:tblStyle w:val="TableGrid"/>
        <w:tblW w:w="9511" w:type="dxa"/>
        <w:tblInd w:w="-243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25"/>
        <w:gridCol w:w="4456"/>
        <w:gridCol w:w="1394"/>
        <w:gridCol w:w="2236"/>
      </w:tblGrid>
      <w:tr w:rsidR="00C46321">
        <w:trPr>
          <w:trHeight w:val="634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0"/>
              <w:jc w:val="center"/>
            </w:pPr>
            <w:r>
              <w:rPr>
                <w:sz w:val="22"/>
              </w:rPr>
              <w:t>原项目信息</w:t>
            </w:r>
          </w:p>
        </w:tc>
      </w:tr>
      <w:tr w:rsidR="00C46321">
        <w:trPr>
          <w:trHeight w:val="63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64"/>
            </w:pPr>
            <w:r>
              <w:rPr>
                <w:sz w:val="22"/>
              </w:rPr>
              <w:t>项目编号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C46321">
            <w:pPr>
              <w:ind w:lef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49"/>
            </w:pPr>
            <w:r>
              <w:rPr>
                <w:sz w:val="22"/>
              </w:rPr>
              <w:t>项目状态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C46321">
            <w:pPr>
              <w:ind w:left="0"/>
              <w:jc w:val="center"/>
            </w:pPr>
          </w:p>
        </w:tc>
      </w:tr>
      <w:tr w:rsidR="00C46321">
        <w:trPr>
          <w:trHeight w:val="63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64"/>
            </w:pPr>
            <w:r>
              <w:rPr>
                <w:sz w:val="22"/>
              </w:rPr>
              <w:t>项目类型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C46321">
            <w:pPr>
              <w:ind w:lef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49"/>
            </w:pPr>
            <w:r>
              <w:rPr>
                <w:sz w:val="22"/>
              </w:rPr>
              <w:t>实到经费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415870" w:rsidP="00415870">
            <w:pPr>
              <w:ind w:left="75" w:firstLineChars="300" w:firstLine="660"/>
            </w:pPr>
            <w:r>
              <w:rPr>
                <w:rFonts w:hint="eastAsia"/>
                <w:sz w:val="22"/>
              </w:rPr>
              <w:t>（万元）</w:t>
            </w:r>
          </w:p>
        </w:tc>
      </w:tr>
      <w:tr w:rsidR="00C46321">
        <w:trPr>
          <w:trHeight w:val="63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64"/>
            </w:pPr>
            <w:r>
              <w:rPr>
                <w:sz w:val="22"/>
              </w:rPr>
              <w:t>起止时间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 w:rsidP="00415870">
            <w:pPr>
              <w:ind w:left="43" w:firstLineChars="300" w:firstLine="660"/>
            </w:pPr>
            <w:r>
              <w:rPr>
                <w:sz w:val="22"/>
              </w:rPr>
              <w:t>年</w:t>
            </w:r>
            <w:r w:rsidR="0041587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 w:rsidR="0041587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415870">
              <w:rPr>
                <w:sz w:val="22"/>
              </w:rPr>
              <w:t xml:space="preserve"> </w:t>
            </w:r>
            <w:r>
              <w:rPr>
                <w:sz w:val="22"/>
              </w:rPr>
              <w:t>日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至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415870">
              <w:rPr>
                <w:sz w:val="22"/>
              </w:rPr>
              <w:t xml:space="preserve">  </w:t>
            </w:r>
            <w:r>
              <w:rPr>
                <w:sz w:val="22"/>
              </w:rPr>
              <w:t>年</w:t>
            </w:r>
            <w:r w:rsidR="00415870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415870">
              <w:rPr>
                <w:sz w:val="22"/>
              </w:rPr>
              <w:t xml:space="preserve">  </w:t>
            </w:r>
            <w:r>
              <w:rPr>
                <w:sz w:val="22"/>
              </w:rPr>
              <w:t>日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39"/>
              <w:jc w:val="both"/>
            </w:pPr>
            <w:r>
              <w:rPr>
                <w:sz w:val="22"/>
              </w:rPr>
              <w:t>项</w:t>
            </w:r>
            <w:r>
              <w:rPr>
                <w:sz w:val="22"/>
              </w:rPr>
              <w:t>目负责人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C46321">
            <w:pPr>
              <w:ind w:left="0"/>
              <w:jc w:val="center"/>
            </w:pPr>
          </w:p>
        </w:tc>
      </w:tr>
      <w:tr w:rsidR="00C46321">
        <w:trPr>
          <w:trHeight w:val="63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64"/>
            </w:pPr>
            <w:r>
              <w:rPr>
                <w:sz w:val="22"/>
              </w:rPr>
              <w:t>所属单位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C46321">
            <w:pPr>
              <w:ind w:lef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49"/>
            </w:pPr>
            <w:r>
              <w:rPr>
                <w:sz w:val="22"/>
              </w:rPr>
              <w:t>联系电话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C46321">
            <w:pPr>
              <w:ind w:left="0"/>
              <w:jc w:val="center"/>
            </w:pPr>
          </w:p>
        </w:tc>
      </w:tr>
      <w:tr w:rsidR="00C46321">
        <w:trPr>
          <w:trHeight w:val="634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0"/>
              <w:jc w:val="center"/>
            </w:pPr>
            <w:r>
              <w:rPr>
                <w:sz w:val="22"/>
              </w:rPr>
              <w:t>出账合同信息</w:t>
            </w:r>
          </w:p>
        </w:tc>
      </w:tr>
      <w:tr w:rsidR="00C46321" w:rsidTr="00415870">
        <w:trPr>
          <w:trHeight w:val="87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64"/>
            </w:pPr>
            <w:r>
              <w:rPr>
                <w:sz w:val="22"/>
              </w:rPr>
              <w:t>合同名称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C46321">
            <w:pPr>
              <w:ind w:lef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49"/>
            </w:pPr>
            <w:r>
              <w:rPr>
                <w:sz w:val="22"/>
              </w:rPr>
              <w:t>合同金额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0"/>
              <w:jc w:val="center"/>
            </w:pPr>
            <w:r>
              <w:rPr>
                <w:sz w:val="22"/>
              </w:rPr>
              <w:t>（万元）</w:t>
            </w:r>
          </w:p>
        </w:tc>
      </w:tr>
      <w:tr w:rsidR="00C46321">
        <w:trPr>
          <w:trHeight w:val="63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64"/>
            </w:pPr>
            <w:r>
              <w:rPr>
                <w:sz w:val="22"/>
              </w:rPr>
              <w:t>供方名称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C46321">
            <w:pPr>
              <w:ind w:left="0"/>
              <w:jc w:val="center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39"/>
              <w:jc w:val="both"/>
            </w:pPr>
            <w:r>
              <w:rPr>
                <w:sz w:val="22"/>
              </w:rPr>
              <w:t>法定代表人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C46321">
            <w:pPr>
              <w:ind w:left="0"/>
              <w:jc w:val="center"/>
            </w:pPr>
          </w:p>
        </w:tc>
      </w:tr>
      <w:tr w:rsidR="00C46321">
        <w:trPr>
          <w:trHeight w:val="634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64"/>
            </w:pPr>
            <w:r>
              <w:rPr>
                <w:sz w:val="22"/>
              </w:rPr>
              <w:t>起止时间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 w:rsidP="00415870">
            <w:pPr>
              <w:ind w:left="80" w:firstLineChars="200" w:firstLine="440"/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</w:t>
            </w:r>
            <w:r w:rsidR="00415870">
              <w:rPr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 w:rsidR="00415870">
              <w:rPr>
                <w:rFonts w:hint="eastAsia"/>
                <w:sz w:val="22"/>
              </w:rPr>
              <w:t xml:space="preserve"> </w:t>
            </w:r>
            <w:r w:rsidR="00415870">
              <w:rPr>
                <w:sz w:val="22"/>
              </w:rPr>
              <w:t xml:space="preserve">   </w:t>
            </w:r>
            <w:bookmarkStart w:id="0" w:name="_GoBack"/>
            <w:bookmarkEnd w:id="0"/>
            <w:r>
              <w:rPr>
                <w:sz w:val="22"/>
              </w:rPr>
              <w:t>日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至</w:t>
            </w:r>
            <w:r w:rsidR="00415870">
              <w:rPr>
                <w:sz w:val="22"/>
              </w:rPr>
              <w:t xml:space="preserve">    </w:t>
            </w:r>
            <w:r>
              <w:rPr>
                <w:sz w:val="22"/>
              </w:rPr>
              <w:t>年</w:t>
            </w:r>
            <w:r w:rsidR="00415870">
              <w:rPr>
                <w:sz w:val="22"/>
              </w:rPr>
              <w:t xml:space="preserve">  </w:t>
            </w:r>
            <w:r>
              <w:rPr>
                <w:sz w:val="22"/>
              </w:rPr>
              <w:t>月</w:t>
            </w:r>
            <w:r w:rsidR="00415870">
              <w:rPr>
                <w:sz w:val="22"/>
              </w:rPr>
              <w:t xml:space="preserve">   </w:t>
            </w:r>
            <w:r>
              <w:rPr>
                <w:sz w:val="22"/>
              </w:rPr>
              <w:t>日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149"/>
            </w:pPr>
            <w:r>
              <w:rPr>
                <w:sz w:val="22"/>
              </w:rPr>
              <w:t>所</w:t>
            </w:r>
            <w:r>
              <w:rPr>
                <w:sz w:val="22"/>
              </w:rPr>
              <w:t>在省市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65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C46321">
        <w:trPr>
          <w:trHeight w:val="634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0"/>
              <w:jc w:val="center"/>
            </w:pPr>
            <w:r>
              <w:rPr>
                <w:sz w:val="22"/>
              </w:rPr>
              <w:t>非关联交易保证</w:t>
            </w:r>
          </w:p>
        </w:tc>
      </w:tr>
      <w:tr w:rsidR="00C46321">
        <w:trPr>
          <w:trHeight w:val="6976"/>
        </w:trPr>
        <w:tc>
          <w:tcPr>
            <w:tcW w:w="9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6321" w:rsidRDefault="00E77DB3">
            <w:pPr>
              <w:ind w:left="440"/>
            </w:pPr>
            <w:r>
              <w:rPr>
                <w:sz w:val="22"/>
              </w:rPr>
              <w:t>本人承诺</w:t>
            </w:r>
            <w:r>
              <w:rPr>
                <w:sz w:val="22"/>
              </w:rPr>
              <w:t>：</w:t>
            </w:r>
          </w:p>
          <w:p w:rsidR="00C46321" w:rsidRDefault="00E77DB3">
            <w:pPr>
              <w:ind w:left="480"/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上述交易不存在国家、学校规定的关联交易情形，包括且不限于以下类型：</w:t>
            </w:r>
          </w:p>
          <w:p w:rsidR="00C46321" w:rsidRDefault="00E77DB3">
            <w:pPr>
              <w:spacing w:line="232" w:lineRule="auto"/>
              <w:ind w:left="0" w:firstLine="480"/>
              <w:jc w:val="both"/>
            </w:pPr>
            <w:r>
              <w:rPr>
                <w:sz w:val="24"/>
              </w:rPr>
              <w:t>项目负责人及项目参与人员本人及亲属在乙方公司或其母公司、子公司担任法人、高管及重要领导岗位；</w:t>
            </w:r>
          </w:p>
          <w:p w:rsidR="00C46321" w:rsidRDefault="00E77DB3">
            <w:pPr>
              <w:spacing w:line="232" w:lineRule="auto"/>
              <w:ind w:left="0" w:firstLine="480"/>
              <w:jc w:val="both"/>
            </w:pPr>
            <w:r>
              <w:rPr>
                <w:sz w:val="24"/>
              </w:rPr>
              <w:t>项目负责人及项目参与人员本人及亲属在乙方公司或其母公司、子公司持股或可间接控制企业；</w:t>
            </w:r>
          </w:p>
          <w:p w:rsidR="00C46321" w:rsidRDefault="00E77DB3">
            <w:pPr>
              <w:spacing w:line="232" w:lineRule="auto"/>
              <w:ind w:left="0" w:firstLine="436"/>
            </w:pPr>
            <w:r>
              <w:rPr>
                <w:sz w:val="24"/>
              </w:rPr>
              <w:t>项目组其他成员及亲属在乙方公司或其母公司、子公司担任法人、高管及重要领导岗位；项目组其他成员及其亲属在乙方公司或其母公司、子公司持股或可间接控制企业；</w:t>
            </w:r>
          </w:p>
          <w:p w:rsidR="00C46321" w:rsidRDefault="00E77DB3">
            <w:pPr>
              <w:spacing w:line="232" w:lineRule="auto"/>
              <w:ind w:left="0" w:firstLine="480"/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本人对其真实性、合理性、相关性、公允性负责，绝不存在利益输送，套取经费等违法违纪情况，本人愿意对上述交易承担一切责任及不利后果；</w:t>
            </w:r>
          </w:p>
          <w:p w:rsidR="00C46321" w:rsidRDefault="00E77DB3">
            <w:pPr>
              <w:ind w:left="480"/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>已确认合作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协作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单位的主体资格及信用状况具备履行合同内容的能力；</w:t>
            </w:r>
          </w:p>
          <w:p w:rsidR="00C46321" w:rsidRDefault="00E77DB3">
            <w:pPr>
              <w:spacing w:line="233" w:lineRule="auto"/>
              <w:ind w:left="0" w:firstLine="480"/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>该项目累计合作（协作）金额为</w:t>
            </w:r>
            <w:r>
              <w:rPr>
                <w:sz w:val="24"/>
              </w:rPr>
              <w:t xml:space="preserve"> </w:t>
            </w:r>
            <w:r w:rsidR="00415870">
              <w:rPr>
                <w:sz w:val="24"/>
                <w:u w:val="single" w:color="000000"/>
              </w:rPr>
              <w:t xml:space="preserve">       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sz w:val="24"/>
              </w:rPr>
              <w:t>万元（含本次金额），转拨经费总额不超过该项目实到总经费的</w:t>
            </w:r>
            <w:r>
              <w:rPr>
                <w:sz w:val="24"/>
              </w:rPr>
              <w:t xml:space="preserve"> 50%</w:t>
            </w:r>
            <w:r>
              <w:rPr>
                <w:sz w:val="24"/>
              </w:rPr>
              <w:t>。</w:t>
            </w:r>
          </w:p>
          <w:p w:rsidR="00C46321" w:rsidRDefault="00E77DB3">
            <w:pPr>
              <w:spacing w:after="464"/>
              <w:ind w:left="480"/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>本人承诺以上情况全部属实，如有不实，愿意承担相关责任。</w:t>
            </w:r>
          </w:p>
          <w:p w:rsidR="00C46321" w:rsidRDefault="00E77DB3">
            <w:pPr>
              <w:ind w:left="3600"/>
            </w:pPr>
            <w:r>
              <w:rPr>
                <w:sz w:val="24"/>
              </w:rPr>
              <w:t>项目负责人签字：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日期：</w:t>
            </w:r>
          </w:p>
        </w:tc>
      </w:tr>
    </w:tbl>
    <w:p w:rsidR="00E77DB3" w:rsidRDefault="00E77DB3" w:rsidP="00415870">
      <w:pPr>
        <w:ind w:left="0"/>
        <w:rPr>
          <w:rFonts w:hint="eastAsia"/>
        </w:rPr>
      </w:pPr>
    </w:p>
    <w:sectPr w:rsidR="00E77DB3">
      <w:pgSz w:w="11906" w:h="16838"/>
      <w:pgMar w:top="1440" w:right="1440" w:bottom="105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21"/>
    <w:rsid w:val="00415870"/>
    <w:rsid w:val="00C46321"/>
    <w:rsid w:val="00E7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848A6"/>
  <w15:docId w15:val="{C47456FA-270B-47BB-9BBB-49D036A7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153"/>
    </w:pPr>
    <w:rPr>
      <w:rFonts w:ascii="Microsoft YaHei UI" w:eastAsia="Microsoft YaHei UI" w:hAnsi="Microsoft YaHei UI" w:cs="Microsoft YaHei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振宝 杨</dc:creator>
  <cp:keywords/>
  <cp:lastModifiedBy>OptiPlex 3070</cp:lastModifiedBy>
  <cp:revision>2</cp:revision>
  <dcterms:created xsi:type="dcterms:W3CDTF">2021-06-24T01:36:00Z</dcterms:created>
  <dcterms:modified xsi:type="dcterms:W3CDTF">2021-06-24T01:36:00Z</dcterms:modified>
</cp:coreProperties>
</file>