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093"/>
        <w:tblW w:w="10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8"/>
        <w:gridCol w:w="304"/>
        <w:gridCol w:w="121"/>
        <w:gridCol w:w="471"/>
        <w:gridCol w:w="380"/>
        <w:gridCol w:w="434"/>
        <w:gridCol w:w="282"/>
        <w:gridCol w:w="423"/>
        <w:gridCol w:w="611"/>
        <w:gridCol w:w="91"/>
        <w:gridCol w:w="285"/>
        <w:gridCol w:w="280"/>
        <w:gridCol w:w="292"/>
        <w:gridCol w:w="327"/>
        <w:gridCol w:w="223"/>
        <w:gridCol w:w="301"/>
        <w:gridCol w:w="278"/>
        <w:gridCol w:w="142"/>
        <w:gridCol w:w="125"/>
        <w:gridCol w:w="354"/>
        <w:gridCol w:w="206"/>
        <w:gridCol w:w="307"/>
        <w:gridCol w:w="621"/>
        <w:gridCol w:w="200"/>
        <w:gridCol w:w="173"/>
        <w:gridCol w:w="106"/>
        <w:gridCol w:w="39"/>
        <w:gridCol w:w="279"/>
        <w:gridCol w:w="1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-616585</wp:posOffset>
                      </wp:positionV>
                      <wp:extent cx="6243955" cy="431165"/>
                      <wp:effectExtent l="5080" t="4445" r="18415" b="2159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39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杭州电子科技大学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信息工程学院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专业技术职务资格审核表（非教学为主型）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.05pt;margin-top:-48.55pt;height:33.95pt;width:491.65pt;z-index:251659264;mso-width-relative:page;mso-height-relative:page;" fillcolor="#FFFFFF" filled="t" stroked="t" coordsize="21600,21600" o:gfxdata="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lNkzdcAAAAKAQAADwAAAAAAAAABACAAAAAiAAAAZHJzL2Rv&#10;d25yZXYueG1sUEsBAhQAFAAAAAgAh07iQHyyXAI7AgAAfQQAAA4AAAAAAAAAAQAgAAAAJgEAAGRy&#10;cy9lMm9Eb2MueG1sUEsFBgAAAAAGAAYAWQEAANMFAAAAAA=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杭州电子科技大学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信息工程学院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专业技术职务资格审核表（非教学为主型）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学院/部门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工号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最高学历时间（yyyy.mm）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最高学位时间（yyyy.mm）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0"/>
            <w:r>
              <w:rPr>
                <w:rFonts w:hint="eastAsia" w:ascii="宋体" w:hAnsi="宋体" w:cs="宋体"/>
                <w:color w:val="000000"/>
                <w:kern w:val="0"/>
              </w:rPr>
              <w:t>现任专业技术职务</w:t>
            </w:r>
            <w:commentRangeEnd w:id="0"/>
            <w:r>
              <w:commentReference w:id="0"/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1"/>
            <w:r>
              <w:rPr>
                <w:rFonts w:hint="eastAsia" w:cs="宋体" w:asciiTheme="minorEastAsia" w:hAnsiTheme="minorEastAsia" w:eastAsiaTheme="minorEastAsia"/>
              </w:rPr>
              <w:t>现任专业技术职务时间（yyyy.mm）</w:t>
            </w:r>
            <w:commentRangeEnd w:id="1"/>
            <w:r>
              <w:commentReference w:id="1"/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申报专业技术职务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commentRangeStart w:id="2"/>
            <w:r>
              <w:rPr>
                <w:rFonts w:hint="eastAsia" w:ascii="宋体" w:hAnsi="宋体" w:cs="宋体"/>
                <w:color w:val="000000"/>
                <w:kern w:val="0"/>
              </w:rPr>
              <w:t>申报类型</w:t>
            </w:r>
            <w:commentRangeEnd w:id="2"/>
            <w:r>
              <w:commentReference w:id="2"/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是否破格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   □否</w:t>
            </w: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是否“直通车”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3" w:type="dxa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从事辅导员、班主任、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等学生</w:t>
            </w:r>
            <w:r>
              <w:rPr>
                <w:rFonts w:hint="eastAsia" w:cs="宋体" w:asciiTheme="minorEastAsia" w:hAnsiTheme="minorEastAsia" w:eastAsiaTheme="minorEastAsia"/>
              </w:rPr>
              <w:t>工作经历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支教、扶贫、孔子学院及国际组织援外交流等工作经历</w:t>
            </w:r>
            <w:r>
              <w:rPr>
                <w:rFonts w:hint="eastAsia" w:cs="宋体" w:asciiTheme="minorEastAsia" w:hAnsiTheme="minorEastAsia" w:eastAsiaTheme="minorEastAsia"/>
              </w:rPr>
              <w:t>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commentRangeStart w:id="3"/>
            <w:r>
              <w:rPr>
                <w:color w:val="000000"/>
                <w:sz w:val="21"/>
                <w:szCs w:val="21"/>
              </w:rPr>
              <w:t>起止时间</w:t>
            </w:r>
            <w:commentRangeEnd w:id="3"/>
            <w:r>
              <w:commentReference w:id="3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服务形式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服务地点</w:t>
            </w: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工作内容及本人承担的任务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到行业、企业挂职锻炼、技术开发、服务地方、指导学生、企业博士后等经历（限填3项）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所任工作名称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commentRangeStart w:id="4"/>
            <w:r>
              <w:rPr>
                <w:color w:val="000000"/>
                <w:sz w:val="21"/>
                <w:szCs w:val="21"/>
              </w:rPr>
              <w:t>班级（姓名）</w:t>
            </w:r>
            <w:commentRangeEnd w:id="4"/>
            <w:r>
              <w:commentReference w:id="4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成果或业绩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commentRangeStart w:id="5"/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国（境）内外学习、研修、访学、合作研究等经历</w:t>
            </w:r>
            <w:commentRangeEnd w:id="5"/>
            <w:r>
              <w:commentReference w:id="5"/>
            </w:r>
          </w:p>
        </w:tc>
        <w:tc>
          <w:tcPr>
            <w:tcW w:w="7853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双肩挑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□否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高校教师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岗位培训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高等学校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教师资格证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助教经历</w:t>
            </w: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3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年度考核情况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业绩条件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一、教书育人业绩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1、</w:t>
            </w:r>
            <w:commentRangeStart w:id="6"/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任现职以来教学工作情况</w:t>
            </w:r>
            <w:commentRangeEnd w:id="6"/>
            <w:r>
              <w:commentReference w:id="6"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（近五年情况，如有免考核年份向前累计至五年）（限填10项）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学期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讲授主要课程名称</w:t>
            </w: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授课专业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（班级及学生数）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本科课堂教学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8" w:lineRule="exact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教学业绩等级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其他教书育人业绩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</w:rPr>
              <w:t>任</w:t>
            </w:r>
            <w:r>
              <w:rPr>
                <w:rFonts w:hint="eastAsia" w:ascii="Times New Roman" w:hAnsi="Times New Roman" w:cs="宋体"/>
              </w:rPr>
              <w:t>现职以来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其他教书育人</w:t>
            </w:r>
            <w:r>
              <w:rPr>
                <w:rFonts w:hint="eastAsia" w:ascii="Times New Roman" w:hAnsi="Times New Roman" w:cs="宋体"/>
              </w:rPr>
              <w:t>情况，请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填写本人获奖、项目、荣誉、指导学生等情况（</w:t>
            </w:r>
            <w:r>
              <w:rPr>
                <w:rFonts w:hint="eastAsia" w:ascii="Times New Roman" w:hAnsi="Times New Roman" w:cs="宋体"/>
              </w:rPr>
              <w:t>非评聘条件项内成果勿在此填写）</w:t>
            </w:r>
          </w:p>
          <w:p>
            <w:pPr>
              <w:pStyle w:val="10"/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例：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—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项目名称，级别，金额，排名（1/4），是否结题；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：出版单位，教材名称，ISBN，作者；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：荣誉名称，荣誉颁授单位，内容描述，排名（1/2）。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（限填3项）</w:t>
            </w: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commentRangeStart w:id="7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教书育人业绩审核无误。</w:t>
            </w:r>
            <w:commentRangeEnd w:id="7"/>
            <w:r>
              <w:commentReference w:id="7"/>
            </w:r>
          </w:p>
          <w:p>
            <w:pPr>
              <w:pStyle w:val="10"/>
              <w:rPr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二、科研业绩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（只填写符合业绩条件的内容）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1、任现职以来论文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（限填3项）/</w:t>
            </w:r>
            <w:r>
              <w:rPr>
                <w:b/>
                <w:color w:val="000000"/>
                <w:sz w:val="21"/>
                <w:szCs w:val="21"/>
                <w:lang w:eastAsia="zh-CN"/>
              </w:rPr>
              <w:t>著（译）作（教材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论文题目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刊物名称、刊号、卷（期）数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8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发表时间</w:t>
            </w:r>
            <w:commentRangeEnd w:id="8"/>
            <w:r>
              <w:commentReference w:id="8"/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9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本人排名</w:t>
            </w:r>
            <w:commentRangeEnd w:id="9"/>
            <w:r>
              <w:commentReference w:id="9"/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0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论文类别</w:t>
            </w:r>
            <w:commentRangeEnd w:id="10"/>
            <w:r>
              <w:commentReference w:id="10"/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是否高质量论文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注：论文是第一序位通讯作者的，须提供第一作者为本校学生的证明材料。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TW" w:bidi="zh-TW"/>
              </w:rPr>
              <w:t>书名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TW" w:bidi="zh-TW"/>
              </w:rPr>
              <w:t>出版社名称、书号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commentRangeStart w:id="11"/>
            <w:r>
              <w:rPr>
                <w:rFonts w:hint="eastAsia" w:ascii="宋体" w:hAnsi="宋体" w:cs="宋体"/>
                <w:color w:val="000000"/>
                <w:kern w:val="0"/>
                <w:lang w:val="zh-TW" w:bidi="zh-TW"/>
              </w:rPr>
              <w:t>发表时间</w:t>
            </w:r>
            <w:commentRangeEnd w:id="11"/>
            <w:r>
              <w:commentReference w:id="11"/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2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本人排名</w:t>
            </w:r>
            <w:commentRangeEnd w:id="12"/>
            <w:r>
              <w:commentReference w:id="12"/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3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出版物类型</w:t>
            </w:r>
            <w:commentRangeEnd w:id="13"/>
            <w:r>
              <w:commentReference w:id="13"/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注：教材（包括实验教材）须提供教务部认定材料。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2、任现职以来项目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4"/>
            <w:r>
              <w:rPr>
                <w:color w:val="000000"/>
                <w:sz w:val="21"/>
                <w:szCs w:val="21"/>
                <w:lang w:eastAsia="zh-CN"/>
              </w:rPr>
              <w:t>起止时间</w:t>
            </w:r>
            <w:commentRangeEnd w:id="14"/>
            <w:r>
              <w:commentReference w:id="14"/>
            </w: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项目（基金）名称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来源</w:t>
            </w:r>
          </w:p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（委托单位）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5"/>
            <w:r>
              <w:rPr>
                <w:color w:val="000000"/>
                <w:sz w:val="21"/>
                <w:szCs w:val="21"/>
                <w:lang w:eastAsia="zh-CN"/>
              </w:rPr>
              <w:t>级别</w:t>
            </w:r>
            <w:commentRangeEnd w:id="15"/>
            <w:r>
              <w:commentReference w:id="15"/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6"/>
            <w:r>
              <w:rPr>
                <w:color w:val="000000"/>
                <w:sz w:val="21"/>
                <w:szCs w:val="21"/>
                <w:lang w:eastAsia="zh-CN"/>
              </w:rPr>
              <w:t>项目类型</w:t>
            </w:r>
            <w:commentRangeEnd w:id="16"/>
            <w:r>
              <w:commentReference w:id="16"/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7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本人排名</w:t>
            </w:r>
            <w:commentRangeEnd w:id="17"/>
            <w:r>
              <w:commentReference w:id="17"/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金额（万元）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是否结题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4、任现职以来获奖等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8"/>
            <w:r>
              <w:rPr>
                <w:color w:val="000000"/>
                <w:sz w:val="21"/>
                <w:szCs w:val="21"/>
                <w:lang w:eastAsia="zh-CN"/>
              </w:rPr>
              <w:t>获奖时间</w:t>
            </w:r>
            <w:commentRangeEnd w:id="18"/>
            <w:r>
              <w:commentReference w:id="18"/>
            </w: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获奖项目名称</w:t>
            </w: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19"/>
            <w:r>
              <w:rPr>
                <w:color w:val="000000"/>
                <w:sz w:val="21"/>
                <w:szCs w:val="21"/>
                <w:lang w:eastAsia="zh-CN"/>
              </w:rPr>
              <w:t>获奖等级</w:t>
            </w:r>
            <w:commentRangeEnd w:id="19"/>
            <w:r>
              <w:commentReference w:id="19"/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commentRangeStart w:id="20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授予单位</w:t>
            </w:r>
            <w:commentRangeEnd w:id="20"/>
            <w:r>
              <w:commentReference w:id="20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5、其他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科研业绩审核无误。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     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本人承诺对个人填写内容的真实性负全部责任。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同时，所有业绩均为202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月3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日前。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签名（手签）：</w:t>
            </w:r>
            <w:bookmarkStart w:id="0" w:name="_GoBack"/>
            <w:bookmarkEnd w:id="0"/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经审核，填报材料真实有效，符合专业技术职务申报条件。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/部门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学院意见</w:t>
            </w:r>
          </w:p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(是否同意推荐)</w:t>
            </w:r>
          </w:p>
        </w:tc>
        <w:tc>
          <w:tcPr>
            <w:tcW w:w="832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签字：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盖章：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日期：</w:t>
            </w:r>
          </w:p>
        </w:tc>
      </w:tr>
    </w:tbl>
    <w:p>
      <w:pPr>
        <w:pStyle w:val="10"/>
        <w:spacing w:line="360" w:lineRule="auto"/>
        <w:rPr>
          <w:color w:val="000000"/>
          <w:sz w:val="24"/>
          <w:szCs w:val="24"/>
          <w:lang w:eastAsia="zh-CN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iolet" w:date="2022-06-20T14:25:50Z" w:initials="">
    <w:p w14:paraId="095659DE">
      <w:pPr>
        <w:pStyle w:val="2"/>
      </w:pPr>
      <w:r>
        <w:rPr>
          <w:rFonts w:hint="eastAsia"/>
          <w:color w:val="000000"/>
          <w:sz w:val="24"/>
          <w:szCs w:val="24"/>
        </w:rPr>
        <w:t>如有转评的专业技术职务一并填写，用“/”分开，如“副教授/副研究</w:t>
      </w:r>
      <w:r>
        <w:rPr>
          <w:rFonts w:hint="eastAsia"/>
          <w:color w:val="000000"/>
          <w:sz w:val="24"/>
          <w:szCs w:val="24"/>
          <w:lang w:val="en-US" w:eastAsia="zh-CN"/>
        </w:rPr>
        <w:t>员</w:t>
      </w:r>
      <w:r>
        <w:rPr>
          <w:rFonts w:hint="eastAsia"/>
          <w:color w:val="000000"/>
          <w:sz w:val="24"/>
          <w:szCs w:val="24"/>
        </w:rPr>
        <w:t>”</w:t>
      </w:r>
    </w:p>
  </w:comment>
  <w:comment w:id="1" w:author="Violet" w:date="2022-06-20T14:26:06Z" w:initials="">
    <w:p w14:paraId="4B0427A5">
      <w:pPr>
        <w:pStyle w:val="2"/>
      </w:pPr>
      <w:r>
        <w:rPr>
          <w:rFonts w:hint="eastAsia"/>
          <w:color w:val="000000"/>
          <w:sz w:val="24"/>
          <w:szCs w:val="24"/>
        </w:rPr>
        <w:t>如有转评的专业技术职务，时间一并填写，用“/”分开，如“2015.01/2011.09”</w:t>
      </w:r>
    </w:p>
  </w:comment>
  <w:comment w:id="2" w:author="Violet" w:date="2022-06-20T14:26:19Z" w:initials="">
    <w:p w14:paraId="303D18B1">
      <w:pPr>
        <w:pStyle w:val="2"/>
      </w:pPr>
      <w:r>
        <w:rPr>
          <w:rFonts w:hint="eastAsia"/>
          <w:color w:val="000000"/>
          <w:sz w:val="24"/>
          <w:szCs w:val="24"/>
        </w:rPr>
        <w:t>教师（教学科研并重）、教师（</w:t>
      </w:r>
      <w:r>
        <w:rPr>
          <w:rFonts w:hint="eastAsia"/>
          <w:color w:val="000000"/>
          <w:sz w:val="24"/>
          <w:szCs w:val="24"/>
          <w:lang w:val="en-US" w:eastAsia="zh-CN"/>
        </w:rPr>
        <w:t>教学为主</w:t>
      </w:r>
      <w:r>
        <w:rPr>
          <w:rFonts w:hint="eastAsia"/>
          <w:color w:val="000000"/>
          <w:sz w:val="24"/>
          <w:szCs w:val="24"/>
        </w:rPr>
        <w:t>）、教师（科研为主）、教师（社会服务与推广）、教师（</w:t>
      </w:r>
      <w:r>
        <w:rPr>
          <w:rFonts w:hint="eastAsia"/>
          <w:color w:val="000000"/>
          <w:sz w:val="24"/>
          <w:szCs w:val="24"/>
          <w:lang w:val="en-US" w:eastAsia="zh-CN"/>
        </w:rPr>
        <w:t>国防军工</w:t>
      </w:r>
      <w:r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</w:rPr>
        <w:t>专职研究、专职研究（国防军工）、学生思政、实验技术、图书资料、工程技术、教育管理</w:t>
      </w:r>
    </w:p>
  </w:comment>
  <w:comment w:id="3" w:author="Violet" w:date="2022-06-20T14:29:48Z" w:initials="">
    <w:p w14:paraId="44B2300E">
      <w:pPr>
        <w:pStyle w:val="2"/>
      </w:pPr>
      <w:r>
        <w:rPr>
          <w:rFonts w:hint="eastAsia"/>
          <w:color w:val="000000"/>
          <w:sz w:val="24"/>
          <w:szCs w:val="24"/>
        </w:rPr>
        <w:t>yyyy.mm-yyyy.mm，如“2021.01-2021.06”或“2022.01-至今”，起止时间下同</w:t>
      </w:r>
    </w:p>
  </w:comment>
  <w:comment w:id="4" w:author="Violet" w:date="2022-06-20T14:32:35Z" w:initials="">
    <w:p w14:paraId="605E5432">
      <w:pPr>
        <w:pStyle w:val="2"/>
      </w:pPr>
      <w:r>
        <w:rPr>
          <w:rFonts w:hint="eastAsia"/>
        </w:rPr>
        <w:t>如“22025031班”或“张三等”</w:t>
      </w:r>
    </w:p>
  </w:comment>
  <w:comment w:id="5" w:author="Violet" w:date="2022-06-20T14:32:58Z" w:initials="">
    <w:p w14:paraId="20006304">
      <w:pPr>
        <w:pStyle w:val="2"/>
      </w:pPr>
      <w:r>
        <w:rPr>
          <w:color w:val="000000"/>
          <w:kern w:val="0"/>
          <w:sz w:val="24"/>
          <w:szCs w:val="24"/>
        </w:rPr>
        <w:t>50</w:t>
      </w:r>
      <w:r>
        <w:rPr>
          <w:rFonts w:hint="eastAsia"/>
          <w:color w:val="000000"/>
          <w:kern w:val="0"/>
          <w:sz w:val="24"/>
          <w:szCs w:val="24"/>
        </w:rPr>
        <w:t>周岁以下专任教师和专职研究人员填写，</w:t>
      </w:r>
      <w:r>
        <w:rPr>
          <w:rFonts w:hint="eastAsia"/>
          <w:color w:val="000000"/>
          <w:sz w:val="24"/>
          <w:szCs w:val="24"/>
        </w:rPr>
        <w:t>简单文字描述</w:t>
      </w:r>
    </w:p>
  </w:comment>
  <w:comment w:id="6" w:author="Violet" w:date="2022-06-20T14:33:37Z" w:initials="">
    <w:p w14:paraId="52402AF7">
      <w:pPr>
        <w:pStyle w:val="2"/>
      </w:pPr>
      <w:r>
        <w:rPr>
          <w:rFonts w:hint="eastAsia"/>
        </w:rPr>
        <w:t>年份从小到大填写</w:t>
      </w:r>
    </w:p>
  </w:comment>
  <w:comment w:id="7" w:author="Violet" w:date="2022-06-20T14:40:09Z" w:initials="">
    <w:p w14:paraId="073F1A07">
      <w:pPr>
        <w:pStyle w:val="2"/>
      </w:pPr>
      <w:r>
        <w:rPr>
          <w:rFonts w:hint="eastAsia"/>
        </w:rPr>
        <w:t>教学业绩分由学院统一交教务</w:t>
      </w:r>
      <w:r>
        <w:rPr>
          <w:rFonts w:hint="eastAsia"/>
          <w:lang w:val="en-US" w:eastAsia="zh-CN"/>
        </w:rPr>
        <w:t>部</w:t>
      </w:r>
      <w:r>
        <w:rPr>
          <w:rFonts w:hint="eastAsia"/>
        </w:rPr>
        <w:t>复核</w:t>
      </w:r>
    </w:p>
  </w:comment>
  <w:comment w:id="8" w:author="Violet" w:date="2022-06-20T14:53:48Z" w:initials="">
    <w:p w14:paraId="1D60399E">
      <w:pPr>
        <w:pStyle w:val="2"/>
      </w:pPr>
      <w:r>
        <w:rPr>
          <w:rFonts w:hint="eastAsia"/>
        </w:rPr>
        <w:t>正式发表时间，格式为：yyyy.mm</w:t>
      </w:r>
    </w:p>
  </w:comment>
  <w:comment w:id="9" w:author="Violet" w:date="2022-06-20T14:53:59Z" w:initials="">
    <w:p w14:paraId="3D8406AC">
      <w:pPr>
        <w:pStyle w:val="2"/>
      </w:pPr>
      <w:r>
        <w:rPr>
          <w:rFonts w:hint="eastAsia"/>
        </w:rPr>
        <w:t>如“1/2”</w:t>
      </w:r>
    </w:p>
  </w:comment>
  <w:comment w:id="10" w:author="Violet" w:date="2022-06-20T14:54:11Z" w:initials="">
    <w:p w14:paraId="0A1B6F77">
      <w:pPr>
        <w:pStyle w:val="2"/>
      </w:pPr>
      <w:r>
        <w:rPr>
          <w:rFonts w:hint="eastAsia"/>
        </w:rPr>
        <w:t>SCI收录/CSSCI收录/EI收录期刊/一级期刊/核心期刊/GF报告等</w:t>
      </w:r>
    </w:p>
  </w:comment>
  <w:comment w:id="11" w:author="Violet" w:date="2022-06-20T14:54:33Z" w:initials="">
    <w:p w14:paraId="1FAC4CED">
      <w:pPr>
        <w:pStyle w:val="2"/>
      </w:pPr>
      <w:r>
        <w:rPr>
          <w:rFonts w:hint="eastAsia"/>
        </w:rPr>
        <w:t>正式发表时间，格式为：yyyy.mm</w:t>
      </w:r>
    </w:p>
  </w:comment>
  <w:comment w:id="12" w:author="Violet" w:date="2022-06-20T14:54:45Z" w:initials="">
    <w:p w14:paraId="3ACD1B7D">
      <w:pPr>
        <w:pStyle w:val="2"/>
      </w:pPr>
      <w:r>
        <w:rPr>
          <w:rFonts w:hint="eastAsia"/>
        </w:rPr>
        <w:t>如“1/2”</w:t>
      </w:r>
    </w:p>
  </w:comment>
  <w:comment w:id="13" w:author="Violet" w:date="2022-06-20T14:54:57Z" w:initials="">
    <w:p w14:paraId="369E17C3">
      <w:pPr>
        <w:pStyle w:val="2"/>
      </w:pPr>
      <w:r>
        <w:rPr>
          <w:rFonts w:hint="eastAsia"/>
        </w:rPr>
        <w:t>专著/教材/实验教材/译著/作品集等</w:t>
      </w:r>
    </w:p>
  </w:comment>
  <w:comment w:id="14" w:author="Violet" w:date="2022-06-20T14:55:10Z" w:initials="">
    <w:p w14:paraId="703B458B">
      <w:pPr>
        <w:pStyle w:val="2"/>
      </w:pPr>
      <w:r>
        <w:rPr>
          <w:rFonts w:hint="eastAsia"/>
          <w:color w:val="000000"/>
          <w:sz w:val="24"/>
          <w:szCs w:val="24"/>
        </w:rPr>
        <w:t>yyyy.mm-yyyy.mm，如“2020.01-2022.06”、“2021.01-至今”</w:t>
      </w:r>
    </w:p>
  </w:comment>
  <w:comment w:id="15" w:author="Violet" w:date="2022-06-20T14:55:22Z" w:initials="">
    <w:p w14:paraId="3ED05BF7">
      <w:pPr>
        <w:pStyle w:val="2"/>
      </w:pPr>
      <w:r>
        <w:rPr>
          <w:rFonts w:hint="eastAsia"/>
        </w:rPr>
        <w:t>国家级/省部级/厅级/校级</w:t>
      </w:r>
    </w:p>
  </w:comment>
  <w:comment w:id="16" w:author="Violet" w:date="2022-06-20T14:55:38Z" w:initials="">
    <w:p w14:paraId="6D2E27CC">
      <w:pPr>
        <w:pStyle w:val="2"/>
      </w:pPr>
      <w:r>
        <w:rPr>
          <w:rFonts w:hint="eastAsia"/>
        </w:rPr>
        <w:t>根据《杭州电子科技大学主持科研项目（课题分级分类对照表）》填写，如“国家纵向/民口/三类”</w:t>
      </w:r>
    </w:p>
  </w:comment>
  <w:comment w:id="17" w:author="Violet" w:date="2022-06-20T14:55:49Z" w:initials="">
    <w:p w14:paraId="490D3D34">
      <w:pPr>
        <w:pStyle w:val="2"/>
      </w:pPr>
      <w:r>
        <w:rPr>
          <w:rFonts w:hint="eastAsia"/>
        </w:rPr>
        <w:t>如“2/10”</w:t>
      </w:r>
    </w:p>
  </w:comment>
  <w:comment w:id="18" w:author="Violet" w:date="2022-06-20T14:56:05Z" w:initials="">
    <w:p w14:paraId="3D615C74">
      <w:pPr>
        <w:pStyle w:val="2"/>
      </w:pPr>
      <w:r>
        <w:rPr>
          <w:rFonts w:hint="eastAsia"/>
        </w:rPr>
        <w:t>yyyy.mm</w:t>
      </w:r>
    </w:p>
  </w:comment>
  <w:comment w:id="19" w:author="Violet" w:date="2022-06-20T14:56:21Z" w:initials="">
    <w:p w14:paraId="58754962">
      <w:pPr>
        <w:pStyle w:val="2"/>
      </w:pPr>
      <w:r>
        <w:rPr>
          <w:rFonts w:hint="eastAsia"/>
        </w:rPr>
        <w:t>具体奖项及等级，如“浙江省科学技术进步奖二等奖”</w:t>
      </w:r>
    </w:p>
  </w:comment>
  <w:comment w:id="20" w:author="Violet" w:date="2022-06-20T14:56:33Z" w:initials="">
    <w:p w14:paraId="639D13AD">
      <w:pPr>
        <w:pStyle w:val="2"/>
      </w:pPr>
      <w:r>
        <w:rPr>
          <w:rFonts w:hint="eastAsia"/>
        </w:rPr>
        <w:t>证书落款单位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95659DE" w15:done="0"/>
  <w15:commentEx w15:paraId="4B0427A5" w15:done="0"/>
  <w15:commentEx w15:paraId="303D18B1" w15:done="0"/>
  <w15:commentEx w15:paraId="44B2300E" w15:done="0"/>
  <w15:commentEx w15:paraId="605E5432" w15:done="0"/>
  <w15:commentEx w15:paraId="20006304" w15:done="0"/>
  <w15:commentEx w15:paraId="52402AF7" w15:done="0"/>
  <w15:commentEx w15:paraId="073F1A07" w15:done="0"/>
  <w15:commentEx w15:paraId="1D60399E" w15:done="0"/>
  <w15:commentEx w15:paraId="3D8406AC" w15:done="0"/>
  <w15:commentEx w15:paraId="0A1B6F77" w15:done="0"/>
  <w15:commentEx w15:paraId="1FAC4CED" w15:done="0"/>
  <w15:commentEx w15:paraId="3ACD1B7D" w15:done="0"/>
  <w15:commentEx w15:paraId="369E17C3" w15:done="0"/>
  <w15:commentEx w15:paraId="703B458B" w15:done="0"/>
  <w15:commentEx w15:paraId="3ED05BF7" w15:done="0"/>
  <w15:commentEx w15:paraId="6D2E27CC" w15:done="0"/>
  <w15:commentEx w15:paraId="490D3D34" w15:done="0"/>
  <w15:commentEx w15:paraId="3D615C74" w15:done="0"/>
  <w15:commentEx w15:paraId="58754962" w15:done="0"/>
  <w15:commentEx w15:paraId="639D13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iolet">
    <w15:presenceInfo w15:providerId="WPS Office" w15:userId="208397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00906551"/>
    <w:rsid w:val="00056636"/>
    <w:rsid w:val="00086B65"/>
    <w:rsid w:val="000A65E5"/>
    <w:rsid w:val="000E4927"/>
    <w:rsid w:val="001160FB"/>
    <w:rsid w:val="00164D99"/>
    <w:rsid w:val="00223409"/>
    <w:rsid w:val="00267097"/>
    <w:rsid w:val="002B1201"/>
    <w:rsid w:val="002D57EE"/>
    <w:rsid w:val="002E7B95"/>
    <w:rsid w:val="00356A23"/>
    <w:rsid w:val="003E7752"/>
    <w:rsid w:val="00451184"/>
    <w:rsid w:val="004561F7"/>
    <w:rsid w:val="00476C43"/>
    <w:rsid w:val="005317BB"/>
    <w:rsid w:val="006468C1"/>
    <w:rsid w:val="006B03A3"/>
    <w:rsid w:val="006C0CFC"/>
    <w:rsid w:val="00707224"/>
    <w:rsid w:val="007155B2"/>
    <w:rsid w:val="0072361A"/>
    <w:rsid w:val="0076073E"/>
    <w:rsid w:val="00797BF4"/>
    <w:rsid w:val="007C32AA"/>
    <w:rsid w:val="007E4F47"/>
    <w:rsid w:val="00801658"/>
    <w:rsid w:val="00862A37"/>
    <w:rsid w:val="008D5F6C"/>
    <w:rsid w:val="00906551"/>
    <w:rsid w:val="0098788E"/>
    <w:rsid w:val="00A44F48"/>
    <w:rsid w:val="00AF3743"/>
    <w:rsid w:val="00AF7B81"/>
    <w:rsid w:val="00B2075E"/>
    <w:rsid w:val="00B509EA"/>
    <w:rsid w:val="00B81759"/>
    <w:rsid w:val="00B92ED4"/>
    <w:rsid w:val="00C03EEB"/>
    <w:rsid w:val="00C2239B"/>
    <w:rsid w:val="00CA4F03"/>
    <w:rsid w:val="00CD0C55"/>
    <w:rsid w:val="00D020C2"/>
    <w:rsid w:val="00D67D00"/>
    <w:rsid w:val="00DD57C2"/>
    <w:rsid w:val="00DE030C"/>
    <w:rsid w:val="00E51218"/>
    <w:rsid w:val="00EA2B6A"/>
    <w:rsid w:val="00F2583A"/>
    <w:rsid w:val="05F61781"/>
    <w:rsid w:val="2025404A"/>
    <w:rsid w:val="23C53C20"/>
    <w:rsid w:val="331F779F"/>
    <w:rsid w:val="41553BFC"/>
    <w:rsid w:val="41C9151C"/>
    <w:rsid w:val="44AA5E27"/>
    <w:rsid w:val="58FD34E1"/>
    <w:rsid w:val="6AA87672"/>
    <w:rsid w:val="70420B45"/>
    <w:rsid w:val="79E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Other|1"/>
    <w:basedOn w:val="1"/>
    <w:qFormat/>
    <w:uiPriority w:val="0"/>
    <w:pPr>
      <w:widowControl w:val="0"/>
      <w:autoSpaceDE w:val="0"/>
      <w:autoSpaceDN w:val="0"/>
      <w:spacing w:line="240" w:lineRule="auto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 w:eastAsia="宋体" w:cs="Calibri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949</Words>
  <Characters>1012</Characters>
  <Lines>14</Lines>
  <Paragraphs>3</Paragraphs>
  <TotalTime>1</TotalTime>
  <ScaleCrop>false</ScaleCrop>
  <LinksUpToDate>false</LinksUpToDate>
  <CharactersWithSpaces>1628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2022-04-13T05:31:00Z</dcterms:created>
  <dc:creator>胡潇</dc:creator>
  <cp:lastModifiedBy>OptiPlex 3070</cp:lastModifiedBy>
  <cp:lastPrinted>2022-05-06T07:34:00Z</cp:lastPrinted>
  <dcterms:modified xsi:type="dcterms:W3CDTF">2024-06-07T03:23:10Z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124E831692B34BC18436F232609F35BE</vt:lpwstr>
  </property>
</Properties>
</file>