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0C" w:rsidRDefault="008B280C" w:rsidP="008B280C">
      <w:pPr>
        <w:spacing w:line="5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z w:val="32"/>
          <w:szCs w:val="32"/>
        </w:rPr>
        <w:t>2</w:t>
      </w:r>
    </w:p>
    <w:p w:rsidR="008B280C" w:rsidRDefault="008B280C" w:rsidP="008B280C">
      <w:pPr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杭州电子科技大学信息工程学院</w:t>
      </w:r>
    </w:p>
    <w:p w:rsidR="008B280C" w:rsidRDefault="008B280C" w:rsidP="008B280C">
      <w:pPr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第四届“学院杯”系列比赛安全责任书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为加深我院各二级学院之间的联系，丰富同学们的课外娱乐生活，提高我们的综合素质。我院将举办第四届“学院杯”系列比赛。我们将本着“友谊第一，比赛第二”的原则，为爱好球类的同学们提供交流的平台。为让本次活动能顺利进行，特制定以下安全责任书以保证这次比赛顺利进行。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1.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比赛至始至终服从裁判的判罚，不得谩骂、侮辱、殴打裁判，否则取消比赛资格，严重者按院方规定给予处分；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2.</w:t>
      </w:r>
      <w:r>
        <w:rPr>
          <w:rFonts w:ascii="仿宋" w:eastAsia="仿宋" w:hAnsi="仿宋" w:cs="仿宋" w:hint="eastAsia"/>
          <w:color w:val="000000" w:themeColor="text1"/>
          <w:szCs w:val="24"/>
        </w:rPr>
        <w:t>所有参赛队员必须服从主办方要求，避免发生双方队员之间冲突、队员与裁判员之间的冲突，发生冲突将给予技术犯规处罚，严重者取消本队比赛资格；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3.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比赛中因激烈的身体对抗难免造成碰撞、拥挤、摔倒甚至扭伤的情况，觉得身体不适的，应立即退出比赛，不允许带伤坚持；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4.</w:t>
      </w:r>
      <w:r>
        <w:rPr>
          <w:rFonts w:ascii="仿宋" w:eastAsia="仿宋" w:hAnsi="仿宋" w:cs="仿宋" w:hint="eastAsia"/>
          <w:color w:val="000000" w:themeColor="text1"/>
          <w:szCs w:val="24"/>
        </w:rPr>
        <w:t>规范换人顺序，保证“一上一下”，所有场上队员必须是本系本年级的同学，不允许作假，如有发现取消本队比赛资格；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5.</w:t>
      </w:r>
      <w:r>
        <w:rPr>
          <w:rFonts w:ascii="仿宋" w:eastAsia="仿宋" w:hAnsi="仿宋" w:cs="仿宋" w:hint="eastAsia"/>
          <w:color w:val="000000" w:themeColor="text1"/>
          <w:szCs w:val="24"/>
        </w:rPr>
        <w:t>不允许患有疾病的同学参加比赛，不允许有较多病史的同学参加比赛。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我已阅读完“学院杯”比赛安全责任书，并承诺严格按照责任书要求执行。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队长签名：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队员签名：</w:t>
      </w: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</w:p>
    <w:p w:rsidR="008B280C" w:rsidRDefault="008B280C" w:rsidP="008B280C">
      <w:pPr>
        <w:spacing w:line="540" w:lineRule="exact"/>
        <w:ind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注：本协议解释权归院团委学生社团指导中心所有，本协议从签订之日起生效。</w:t>
      </w:r>
    </w:p>
    <w:p w:rsidR="008B280C" w:rsidRDefault="008B280C" w:rsidP="008B280C">
      <w:pPr>
        <w:spacing w:line="540" w:lineRule="exact"/>
        <w:ind w:firstLine="480"/>
        <w:jc w:val="right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共青团杭州电子科技大学信息工程学院委员会</w:t>
      </w:r>
    </w:p>
    <w:p w:rsidR="008B280C" w:rsidRPr="008B280C" w:rsidRDefault="008B280C">
      <w:pPr>
        <w:rPr>
          <w:rFonts w:hint="eastAsia"/>
        </w:rPr>
      </w:pPr>
      <w:bookmarkStart w:id="0" w:name="_GoBack"/>
      <w:bookmarkEnd w:id="0"/>
    </w:p>
    <w:sectPr w:rsidR="008B280C" w:rsidRPr="008B280C" w:rsidSect="004370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8F9"/>
    <w:multiLevelType w:val="multilevel"/>
    <w:tmpl w:val="F3709E1C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0C"/>
    <w:rsid w:val="002D6200"/>
    <w:rsid w:val="00326A24"/>
    <w:rsid w:val="00375487"/>
    <w:rsid w:val="003761A0"/>
    <w:rsid w:val="00437045"/>
    <w:rsid w:val="005843F5"/>
    <w:rsid w:val="005F1136"/>
    <w:rsid w:val="006D1D3C"/>
    <w:rsid w:val="007B3A9E"/>
    <w:rsid w:val="007D657E"/>
    <w:rsid w:val="008B280C"/>
    <w:rsid w:val="00A059EE"/>
    <w:rsid w:val="00AE63E7"/>
    <w:rsid w:val="00B01B2A"/>
    <w:rsid w:val="00B73433"/>
    <w:rsid w:val="00C0414E"/>
    <w:rsid w:val="00C964CE"/>
    <w:rsid w:val="00D15939"/>
    <w:rsid w:val="00D8281E"/>
    <w:rsid w:val="00E14598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1C11D"/>
  <w15:chartTrackingRefBased/>
  <w15:docId w15:val="{124005D4-BEEA-1844-A91F-70629CD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8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326A24"/>
    <w:pPr>
      <w:keepNext/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26A24"/>
    <w:pPr>
      <w:keepNext/>
      <w:keepLines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60" w:after="260" w:line="416" w:lineRule="auto"/>
      <w:outlineLvl w:val="1"/>
    </w:pPr>
    <w:rPr>
      <w:rFonts w:asciiTheme="majorHAnsi" w:eastAsia="KaiTi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6A24"/>
    <w:pPr>
      <w:keepNext/>
      <w:keepLines/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60" w:after="260" w:line="560" w:lineRule="exact"/>
      <w:ind w:firstLineChars="200" w:firstLine="200"/>
      <w:outlineLvl w:val="2"/>
    </w:pPr>
    <w:rPr>
      <w:rFonts w:asciiTheme="minorHAnsi" w:eastAsia="KaiT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1593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326A24"/>
    <w:rPr>
      <w:rFonts w:asciiTheme="majorHAnsi" w:eastAsia="KaiTi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326A24"/>
    <w:rPr>
      <w:rFonts w:eastAsia="KaiT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忠宇 张</dc:creator>
  <cp:keywords/>
  <dc:description/>
  <cp:lastModifiedBy>忠宇 张</cp:lastModifiedBy>
  <cp:revision>1</cp:revision>
  <dcterms:created xsi:type="dcterms:W3CDTF">2021-03-24T01:37:00Z</dcterms:created>
  <dcterms:modified xsi:type="dcterms:W3CDTF">2021-03-24T01:37:00Z</dcterms:modified>
</cp:coreProperties>
</file>