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360" w:lineRule="auto"/>
        <w:ind w:leftChars="0"/>
        <w:jc w:val="center"/>
        <w:rPr>
          <w:rFonts w:hint="eastAsia"/>
          <w:sz w:val="24"/>
          <w:szCs w:val="24"/>
          <w:lang w:val="en-US" w:eastAsia="zh-CN"/>
        </w:rPr>
      </w:pPr>
    </w:p>
    <w:p>
      <w:pPr>
        <w:spacing w:line="240" w:lineRule="auto"/>
        <w:rPr>
          <w:rFonts w:hint="eastAsia" w:ascii="仿宋_GB2312"/>
          <w:sz w:val="24"/>
          <w:szCs w:val="24"/>
        </w:rPr>
      </w:pPr>
      <w:r>
        <w:rPr>
          <w:rFonts w:hint="eastAsia" w:ascii="仿宋_GB2312"/>
          <w:sz w:val="24"/>
          <w:szCs w:val="24"/>
        </w:rPr>
        <w:t>附件2</w:t>
      </w:r>
    </w:p>
    <w:p>
      <w:pPr>
        <w:spacing w:line="240" w:lineRule="auto"/>
        <w:jc w:val="center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杭州电子科技大学信息工程学院中层副职选任工作进度表</w:t>
      </w:r>
    </w:p>
    <w:tbl>
      <w:tblPr>
        <w:tblStyle w:val="3"/>
        <w:tblW w:w="8575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2"/>
        <w:gridCol w:w="1984"/>
        <w:gridCol w:w="578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802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/>
                <w:b/>
                <w:sz w:val="24"/>
              </w:rPr>
            </w:pPr>
            <w:r>
              <w:rPr>
                <w:rFonts w:hint="eastAsia" w:ascii="仿宋_GB2312" w:hAnsi="宋体"/>
                <w:b/>
                <w:sz w:val="24"/>
              </w:rPr>
              <w:t>序号</w:t>
            </w:r>
          </w:p>
        </w:tc>
        <w:tc>
          <w:tcPr>
            <w:tcW w:w="1984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/>
                <w:b/>
                <w:sz w:val="24"/>
              </w:rPr>
            </w:pPr>
            <w:r>
              <w:rPr>
                <w:rFonts w:hint="eastAsia" w:ascii="仿宋_GB2312" w:hAnsi="宋体"/>
                <w:b/>
                <w:sz w:val="24"/>
              </w:rPr>
              <w:t>时  间</w:t>
            </w:r>
          </w:p>
        </w:tc>
        <w:tc>
          <w:tcPr>
            <w:tcW w:w="5789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/>
                <w:b/>
                <w:sz w:val="24"/>
              </w:rPr>
            </w:pPr>
            <w:r>
              <w:rPr>
                <w:rFonts w:hint="eastAsia" w:ascii="仿宋_GB2312" w:hAnsi="宋体"/>
                <w:b/>
                <w:sz w:val="24"/>
              </w:rPr>
              <w:t>内  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0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启动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hint="default" w:ascii="仿宋_GB2312" w:eastAsiaTheme="minorEastAsia"/>
                <w:sz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lang w:val="en-US" w:eastAsia="zh-CN"/>
              </w:rPr>
              <w:t>6月27日（周四）</w:t>
            </w:r>
          </w:p>
        </w:tc>
        <w:tc>
          <w:tcPr>
            <w:tcW w:w="5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发布</w:t>
            </w:r>
            <w:r>
              <w:rPr>
                <w:rFonts w:hint="eastAsia" w:ascii="仿宋_GB2312"/>
                <w:sz w:val="24"/>
                <w:lang w:eastAsia="zh-CN"/>
              </w:rPr>
              <w:t>学院中层副职</w:t>
            </w:r>
            <w:r>
              <w:rPr>
                <w:rFonts w:hint="eastAsia" w:ascii="仿宋_GB2312"/>
                <w:sz w:val="24"/>
              </w:rPr>
              <w:t>选任通知、公布岗位。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02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Theme="minorEastAsia"/>
                <w:sz w:val="24"/>
                <w:lang w:eastAsia="zh-CN"/>
              </w:rPr>
            </w:pPr>
            <w:r>
              <w:rPr>
                <w:rFonts w:hint="eastAsia" w:ascii="仿宋_GB2312" w:hAnsi="宋体"/>
                <w:sz w:val="24"/>
                <w:lang w:eastAsia="zh-CN"/>
              </w:rPr>
              <w:t>竞争上岗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hint="eastAsia" w:ascii="仿宋_GB2312"/>
                <w:sz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lang w:val="en-US" w:eastAsia="zh-CN"/>
              </w:rPr>
              <w:t>6月28日（周五）</w:t>
            </w:r>
          </w:p>
        </w:tc>
        <w:tc>
          <w:tcPr>
            <w:tcW w:w="5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  <w:lang w:eastAsia="zh-CN"/>
              </w:rPr>
              <w:t>中层副职</w:t>
            </w:r>
            <w:r>
              <w:rPr>
                <w:rFonts w:hint="eastAsia" w:ascii="仿宋_GB2312"/>
                <w:sz w:val="24"/>
              </w:rPr>
              <w:t>报名。</w:t>
            </w:r>
            <w:r>
              <w:rPr>
                <w:rFonts w:hint="eastAsia" w:ascii="仿宋_GB2312"/>
                <w:sz w:val="24"/>
                <w:lang w:val="en-US" w:eastAsia="zh-CN"/>
              </w:rPr>
              <w:t>6月28日16:00之</w:t>
            </w:r>
            <w:r>
              <w:rPr>
                <w:rFonts w:hint="eastAsia" w:ascii="仿宋_GB2312"/>
                <w:sz w:val="24"/>
              </w:rPr>
              <w:t>前，把《自荐表》和《公开承诺书》投至</w:t>
            </w:r>
            <w:r>
              <w:rPr>
                <w:rFonts w:hint="eastAsia" w:ascii="仿宋_GB2312"/>
                <w:sz w:val="24"/>
                <w:lang w:eastAsia="zh-CN"/>
              </w:rPr>
              <w:t>格致楼</w:t>
            </w:r>
            <w:r>
              <w:rPr>
                <w:rFonts w:hint="eastAsia" w:ascii="仿宋_GB2312"/>
                <w:sz w:val="24"/>
                <w:lang w:val="en-US" w:eastAsia="zh-CN"/>
              </w:rPr>
              <w:t>330</w:t>
            </w:r>
            <w:r>
              <w:rPr>
                <w:rFonts w:hint="eastAsia" w:ascii="仿宋_GB2312"/>
                <w:sz w:val="24"/>
              </w:rPr>
              <w:t>指定</w:t>
            </w:r>
            <w:r>
              <w:rPr>
                <w:rFonts w:hint="eastAsia" w:ascii="仿宋_GB2312"/>
                <w:sz w:val="24"/>
                <w:lang w:eastAsia="zh-CN"/>
              </w:rPr>
              <w:t>投票</w:t>
            </w:r>
            <w:r>
              <w:rPr>
                <w:rFonts w:hint="eastAsia" w:ascii="仿宋_GB2312"/>
                <w:sz w:val="24"/>
              </w:rPr>
              <w:t>箱，并发送电子稿至</w:t>
            </w:r>
            <w:r>
              <w:rPr>
                <w:rFonts w:hint="eastAsia" w:ascii="仿宋_GB2312"/>
                <w:sz w:val="24"/>
                <w:lang w:eastAsia="zh-CN"/>
              </w:rPr>
              <w:t>组织人事部</w:t>
            </w:r>
            <w:r>
              <w:rPr>
                <w:rFonts w:hint="eastAsia" w:ascii="仿宋_GB2312"/>
                <w:sz w:val="24"/>
              </w:rPr>
              <w:t>邮箱</w:t>
            </w:r>
            <w:r>
              <w:rPr>
                <w:rFonts w:hint="eastAsia" w:ascii="仿宋_GB2312"/>
                <w:sz w:val="24"/>
                <w:lang w:val="en-US" w:eastAsia="zh-CN"/>
              </w:rPr>
              <w:t>zzrs</w:t>
            </w:r>
            <w:r>
              <w:rPr>
                <w:rFonts w:hint="eastAsia" w:ascii="仿宋_GB2312"/>
                <w:sz w:val="24"/>
              </w:rPr>
              <w:t>@hdu.edu.cn。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02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/>
                <w:sz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hint="default" w:ascii="仿宋_GB2312"/>
                <w:sz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lang w:val="en-US" w:eastAsia="zh-CN"/>
              </w:rPr>
              <w:t>6月29(周六）-30日（周日）</w:t>
            </w:r>
          </w:p>
        </w:tc>
        <w:tc>
          <w:tcPr>
            <w:tcW w:w="5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对报名人员进行资格审查。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02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/>
                <w:sz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hint="default" w:ascii="仿宋_GB2312"/>
                <w:sz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lang w:val="en-US" w:eastAsia="zh-CN"/>
              </w:rPr>
              <w:t>7月2日（周二）</w:t>
            </w:r>
          </w:p>
        </w:tc>
        <w:tc>
          <w:tcPr>
            <w:tcW w:w="5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hint="eastAsia" w:ascii="仿宋_GB2312" w:eastAsiaTheme="minorEastAsia"/>
                <w:sz w:val="24"/>
                <w:lang w:val="en-US" w:eastAsia="zh-CN"/>
              </w:rPr>
            </w:pPr>
            <w:r>
              <w:rPr>
                <w:rFonts w:hint="eastAsia" w:ascii="仿宋_GB2312"/>
                <w:sz w:val="24"/>
              </w:rPr>
              <w:t>竞争上岗面试</w:t>
            </w:r>
            <w:r>
              <w:rPr>
                <w:rFonts w:hint="eastAsia" w:ascii="仿宋_GB2312"/>
                <w:sz w:val="24"/>
                <w:lang w:eastAsia="zh-CN"/>
              </w:rPr>
              <w:t>，根据面试结果，学院中层副职选任工作领导小组确定建议人选名单。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02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/>
                <w:sz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hint="default" w:ascii="仿宋_GB2312"/>
                <w:sz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lang w:val="en-US" w:eastAsia="zh-CN"/>
              </w:rPr>
              <w:t>7月3日（周三）</w:t>
            </w:r>
          </w:p>
        </w:tc>
        <w:tc>
          <w:tcPr>
            <w:tcW w:w="5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对拟提任人员进行考察。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80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讨论决定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hint="default" w:ascii="仿宋_GB2312" w:eastAsiaTheme="minorEastAsia"/>
                <w:sz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lang w:val="en-US" w:eastAsia="zh-CN"/>
              </w:rPr>
              <w:t>7月4日（周四）</w:t>
            </w:r>
          </w:p>
        </w:tc>
        <w:tc>
          <w:tcPr>
            <w:tcW w:w="5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讨论决定</w:t>
            </w:r>
            <w:r>
              <w:rPr>
                <w:rFonts w:hint="eastAsia" w:ascii="仿宋_GB2312"/>
                <w:sz w:val="24"/>
                <w:lang w:eastAsia="zh-CN"/>
              </w:rPr>
              <w:t>中层副职</w:t>
            </w:r>
            <w:r>
              <w:rPr>
                <w:rFonts w:hint="eastAsia" w:ascii="仿宋_GB2312"/>
                <w:sz w:val="24"/>
              </w:rPr>
              <w:t>聘任人选。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80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公示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hint="default" w:ascii="仿宋_GB2312" w:eastAsiaTheme="minorEastAsia"/>
                <w:sz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lang w:val="en-US" w:eastAsia="zh-CN"/>
              </w:rPr>
              <w:t>7月5日（周五）-11日（周四）</w:t>
            </w:r>
          </w:p>
        </w:tc>
        <w:tc>
          <w:tcPr>
            <w:tcW w:w="5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对拟提任人员予以公示。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802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任命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hint="default" w:ascii="仿宋_GB2312" w:eastAsiaTheme="minorEastAsia"/>
                <w:spacing w:val="-20"/>
                <w:sz w:val="24"/>
                <w:lang w:val="en-US" w:eastAsia="zh-CN"/>
              </w:rPr>
            </w:pPr>
            <w:r>
              <w:rPr>
                <w:rFonts w:hint="eastAsia" w:ascii="仿宋_GB2312"/>
                <w:spacing w:val="-20"/>
                <w:sz w:val="24"/>
                <w:lang w:val="en-US" w:eastAsia="zh-CN"/>
              </w:rPr>
              <w:t>7月13日（周六）</w:t>
            </w:r>
          </w:p>
        </w:tc>
        <w:tc>
          <w:tcPr>
            <w:tcW w:w="5789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发文任命、聘任</w:t>
            </w:r>
            <w:r>
              <w:rPr>
                <w:rFonts w:hint="eastAsia" w:ascii="仿宋_GB2312"/>
                <w:sz w:val="24"/>
                <w:lang w:eastAsia="zh-CN"/>
              </w:rPr>
              <w:t>中层副职人选</w:t>
            </w:r>
            <w:r>
              <w:rPr>
                <w:rFonts w:hint="eastAsia" w:ascii="仿宋_GB2312"/>
                <w:sz w:val="24"/>
              </w:rPr>
              <w:t>。</w:t>
            </w:r>
          </w:p>
        </w:tc>
      </w:tr>
    </w:tbl>
    <w:p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leftChars="0"/>
        <w:jc w:val="both"/>
        <w:rPr>
          <w:rFonts w:hint="default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415E4"/>
    <w:rsid w:val="03B63AAA"/>
    <w:rsid w:val="070E00B5"/>
    <w:rsid w:val="07875F14"/>
    <w:rsid w:val="080F2A74"/>
    <w:rsid w:val="0B174751"/>
    <w:rsid w:val="0B7E50F7"/>
    <w:rsid w:val="0EDF5184"/>
    <w:rsid w:val="106F4BE9"/>
    <w:rsid w:val="111A6AE9"/>
    <w:rsid w:val="125D3224"/>
    <w:rsid w:val="12A51D36"/>
    <w:rsid w:val="14CD2B9F"/>
    <w:rsid w:val="175171D3"/>
    <w:rsid w:val="19644F25"/>
    <w:rsid w:val="1A5E45AE"/>
    <w:rsid w:val="1B0645A3"/>
    <w:rsid w:val="1D84658B"/>
    <w:rsid w:val="20800F60"/>
    <w:rsid w:val="2083278E"/>
    <w:rsid w:val="217B039D"/>
    <w:rsid w:val="23DB24BF"/>
    <w:rsid w:val="27C26B2C"/>
    <w:rsid w:val="294F7998"/>
    <w:rsid w:val="298A04C4"/>
    <w:rsid w:val="29B4514B"/>
    <w:rsid w:val="2ADE128C"/>
    <w:rsid w:val="2BB00E34"/>
    <w:rsid w:val="2C3C01F9"/>
    <w:rsid w:val="2E3F38EC"/>
    <w:rsid w:val="2E537526"/>
    <w:rsid w:val="2FF20AA5"/>
    <w:rsid w:val="30846F3B"/>
    <w:rsid w:val="31D1712A"/>
    <w:rsid w:val="324A688D"/>
    <w:rsid w:val="38A8586E"/>
    <w:rsid w:val="3D0418F3"/>
    <w:rsid w:val="3D23161B"/>
    <w:rsid w:val="3D7968A9"/>
    <w:rsid w:val="3DAD4D5F"/>
    <w:rsid w:val="3DF33B8D"/>
    <w:rsid w:val="3F143A5A"/>
    <w:rsid w:val="4218306E"/>
    <w:rsid w:val="44586CD6"/>
    <w:rsid w:val="44FA0927"/>
    <w:rsid w:val="471412D6"/>
    <w:rsid w:val="48B3533B"/>
    <w:rsid w:val="48BB6BA8"/>
    <w:rsid w:val="49817BDE"/>
    <w:rsid w:val="4BB73020"/>
    <w:rsid w:val="4CCB501F"/>
    <w:rsid w:val="4D685484"/>
    <w:rsid w:val="4DC90CEA"/>
    <w:rsid w:val="4E47711E"/>
    <w:rsid w:val="4E4C169D"/>
    <w:rsid w:val="4FF053DF"/>
    <w:rsid w:val="514237DB"/>
    <w:rsid w:val="514D0676"/>
    <w:rsid w:val="543207CE"/>
    <w:rsid w:val="571E5168"/>
    <w:rsid w:val="57C071EC"/>
    <w:rsid w:val="58381388"/>
    <w:rsid w:val="583A5CD2"/>
    <w:rsid w:val="587840DC"/>
    <w:rsid w:val="5B88718C"/>
    <w:rsid w:val="60B0638F"/>
    <w:rsid w:val="61743C5C"/>
    <w:rsid w:val="62443FE0"/>
    <w:rsid w:val="63685ADD"/>
    <w:rsid w:val="64711177"/>
    <w:rsid w:val="648149FF"/>
    <w:rsid w:val="686B38C3"/>
    <w:rsid w:val="68A702C1"/>
    <w:rsid w:val="69485A36"/>
    <w:rsid w:val="6C2674FE"/>
    <w:rsid w:val="70C05B7C"/>
    <w:rsid w:val="75C01AB7"/>
    <w:rsid w:val="77BC775F"/>
    <w:rsid w:val="799F0249"/>
    <w:rsid w:val="79FD523A"/>
    <w:rsid w:val="7CE849AA"/>
    <w:rsid w:val="7DB360B9"/>
    <w:rsid w:val="7EE24011"/>
    <w:rsid w:val="7F2E2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</TotalTime>
  <ScaleCrop>false</ScaleCrop>
  <LinksUpToDate>false</LinksUpToDate>
  <CharactersWithSpaces>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TLQTM4600A</dc:creator>
  <cp:lastModifiedBy>Administrator</cp:lastModifiedBy>
  <cp:lastPrinted>2019-06-27T05:39:00Z</cp:lastPrinted>
  <dcterms:modified xsi:type="dcterms:W3CDTF">2019-06-27T12:47:55Z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