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6"/>
          <w:szCs w:val="36"/>
          <w:lang w:eastAsia="zh-CN"/>
        </w:rPr>
        <w:t>信息工程学院关于开展院编人员岗位聘任工作的通知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各系部、部门：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根据《杭州电子科技大学关于深化校内管理体制和运行机制改革的意见》（杭电办</w:t>
      </w:r>
      <w:r>
        <w:rPr>
          <w:rFonts w:hint="eastAsia"/>
          <w:sz w:val="28"/>
          <w:szCs w:val="28"/>
          <w:lang w:val="en-US" w:eastAsia="zh-CN"/>
        </w:rPr>
        <w:t>[2019]106号</w:t>
      </w:r>
      <w:r>
        <w:rPr>
          <w:rFonts w:hint="eastAsia"/>
          <w:sz w:val="28"/>
          <w:szCs w:val="28"/>
          <w:lang w:eastAsia="zh-CN"/>
        </w:rPr>
        <w:t>）和《杭州电子科技大学信息工程学院岗位设置与聘任实施办法》（信息办</w:t>
      </w:r>
      <w:r>
        <w:rPr>
          <w:rFonts w:hint="eastAsia"/>
          <w:sz w:val="28"/>
          <w:szCs w:val="28"/>
          <w:lang w:val="en-US" w:eastAsia="zh-CN"/>
        </w:rPr>
        <w:t>[2019]15号</w:t>
      </w:r>
      <w:r>
        <w:rPr>
          <w:rFonts w:hint="eastAsia"/>
          <w:sz w:val="28"/>
          <w:szCs w:val="28"/>
          <w:lang w:eastAsia="zh-CN"/>
        </w:rPr>
        <w:t>）文件精神，为做好新一轮岗位聘任工作，现将有关事项通知如下：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一、岗位聘任实施范围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本轮岗位聘任实施范围是学校现有的在岗在册的院编人员。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2019年9月20日至2019年10月15日，信息工程学院专任教师、专职辅导员、实验、其他专技、管理和工勤岗位的院编人员进行聘任。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二、岗位数量核定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第三轮岗位聘任学校院编核定专任教师岗位37个，专职辅导员岗位43个，实验岗位8个，其他专技岗位7个，管理岗位36个，工勤技能岗位3个。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三、组织机构及聘任权限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（一）信息工程学院“岗位聘任工作领导小组”，统一领导和组织学院岗位设置、聘任和审定等工作，下设学院“教师岗位聘任工作小组”、“非专任教师岗位聘任工作小组”、“岗位聘任工作监督协调小组”。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（二）学院“学院教师岗位聘任工作小组”，负责专任教师三至十三级岗位的聘任工作，“非专任教师岗位聘任工作小组”负责其他岗位的聘任工作。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（三）学院“岗位聘任工作监督协调小组”，按照国家、省的政策和学校相关文件规定的要求，负责监督聘任过程，调解聘任过程中出现的矛盾，接受教职工的投诉和申述，并就投诉和申述进行调查。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四、聘任程序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（一）学院公布院聘岗位总数、岗位名称和等级、岗位职责、上岗条件等内容。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（二）应聘人员填写《申报表》。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（三）《申报表》由学院人力资源部进行审核。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（四）学院“教师岗位聘任工作小组”根据学院核定的岗位数和岗位等级对专任教师岗位组织聘任工作。拟聘结果进行公示。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（五）学院对专职辅导员、实验岗、其他专业技术岗位、管理岗位和工勤技能岗位，分别确定相应岗位等级。拟聘结果进行公示。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（六）学院“岗位聘任工作领导小组”对拟聘结果进行审定，公布聘任结果。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（七）签订聘任合同。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（一）信息工程学院按照现有院编专任教师人数核定岗位指标数；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（二）如符合高一级岗位条件的人数不足时，则将相应核定指标数按序划拨到低一级岗位。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（三）所有岗位聘任申请表中填写的项目、成果、奖项等指标项目均需提供佐证材料复印件，必要时核查原件。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（四）信息工程学院属于以教学为主的学院类别，年度考核要求专任教师每年必须完成300课时的基本教学工作量。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附件：1. 信息工程学院院编岗位聘任时间安排表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2. 信息工程学院院编专任教师岗位核定表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00"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信息工程学院辅导员、其他专技、管理、工勤岗位岗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680" w:firstLineChars="6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位名称和岗位职责明细表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00"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信息工程学院各类别人员岗位聘任申请表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00"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 信息工程学院辅导员、专任教师岗位申报指标明细表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杭州电子科技大学信息工程学院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2019年9月20日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15CEC"/>
    <w:rsid w:val="02134744"/>
    <w:rsid w:val="03EB21B8"/>
    <w:rsid w:val="04CC7248"/>
    <w:rsid w:val="060B1A28"/>
    <w:rsid w:val="09D669FF"/>
    <w:rsid w:val="0E8C6D8A"/>
    <w:rsid w:val="0FFC077D"/>
    <w:rsid w:val="11CD291D"/>
    <w:rsid w:val="1A244C17"/>
    <w:rsid w:val="1A607B98"/>
    <w:rsid w:val="1B786AB8"/>
    <w:rsid w:val="1E78319A"/>
    <w:rsid w:val="20FD26D8"/>
    <w:rsid w:val="24307D01"/>
    <w:rsid w:val="245047A2"/>
    <w:rsid w:val="2D3115EA"/>
    <w:rsid w:val="2E0E4F3C"/>
    <w:rsid w:val="346B1085"/>
    <w:rsid w:val="37EB622C"/>
    <w:rsid w:val="39A2168C"/>
    <w:rsid w:val="3B733E5C"/>
    <w:rsid w:val="3C8D7926"/>
    <w:rsid w:val="3FCD4D41"/>
    <w:rsid w:val="42D00C2C"/>
    <w:rsid w:val="45CF74DE"/>
    <w:rsid w:val="470360F0"/>
    <w:rsid w:val="49EB566F"/>
    <w:rsid w:val="4B40239E"/>
    <w:rsid w:val="51D008EE"/>
    <w:rsid w:val="52415CEC"/>
    <w:rsid w:val="54E47252"/>
    <w:rsid w:val="57EA7E79"/>
    <w:rsid w:val="5D56241C"/>
    <w:rsid w:val="656F739D"/>
    <w:rsid w:val="682D2801"/>
    <w:rsid w:val="70BD4760"/>
    <w:rsid w:val="77C43211"/>
    <w:rsid w:val="78574ECE"/>
    <w:rsid w:val="7AA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2019-06-28T06:34:00Z</dcterms:created>
  <dc:creator>mika_0622</dc:creator>
  <cp:lastModifiedBy>Administrator</cp:lastModifiedBy>
  <cp:lastPrinted>2019-09-16T00:49:00Z</cp:lastPrinted>
  <dcterms:modified xsi:type="dcterms:W3CDTF">2019-09-20T07:06:37Z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