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8" w:firstLineChars="62"/>
        <w:rPr>
          <w:rFonts w:ascii="黑体" w:hAnsi="黑体" w:eastAsia="黑体"/>
          <w:bCs/>
          <w:kern w:val="21"/>
          <w:sz w:val="32"/>
          <w:szCs w:val="44"/>
        </w:rPr>
      </w:pPr>
      <w:r>
        <w:rPr>
          <w:rFonts w:hint="eastAsia" w:ascii="黑体" w:hAnsi="黑体" w:eastAsia="黑体"/>
          <w:bCs/>
          <w:kern w:val="21"/>
          <w:sz w:val="32"/>
          <w:szCs w:val="44"/>
        </w:rPr>
        <w:t>附件</w:t>
      </w:r>
      <w:r>
        <w:rPr>
          <w:rFonts w:ascii="黑体" w:hAnsi="黑体" w:eastAsia="黑体"/>
          <w:bCs/>
          <w:kern w:val="21"/>
          <w:sz w:val="32"/>
          <w:szCs w:val="44"/>
        </w:rPr>
        <w:t>3</w:t>
      </w:r>
      <w:r>
        <w:rPr>
          <w:rFonts w:hint="eastAsia" w:ascii="黑体" w:hAnsi="黑体" w:eastAsia="黑体"/>
          <w:bCs/>
          <w:kern w:val="21"/>
          <w:sz w:val="32"/>
          <w:szCs w:val="44"/>
        </w:rPr>
        <w:t>：</w:t>
      </w:r>
    </w:p>
    <w:p>
      <w:pPr>
        <w:spacing w:line="560" w:lineRule="exact"/>
        <w:ind w:firstLine="272" w:firstLineChars="62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杭州电子科技大学信息工程学院第五届</w:t>
      </w:r>
    </w:p>
    <w:p>
      <w:pPr>
        <w:spacing w:line="560" w:lineRule="exact"/>
        <w:ind w:firstLine="0" w:firstLineChars="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元旦民俗游园会民俗创意集市报名表</w:t>
      </w:r>
    </w:p>
    <w:tbl>
      <w:tblPr>
        <w:tblStyle w:val="2"/>
        <w:tblW w:w="9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2260"/>
        <w:gridCol w:w="2213"/>
        <w:gridCol w:w="21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304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参与单位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spacing w:line="560" w:lineRule="exact"/>
              <w:ind w:firstLine="240" w:firstLineChars="100"/>
              <w:rPr>
                <w:rFonts w:ascii="仿宋" w:hAnsi="微软雅黑"/>
                <w:u w:val="single"/>
              </w:rPr>
            </w:pPr>
            <w:r>
              <w:rPr>
                <w:rFonts w:hint="eastAsia" w:ascii="仿宋" w:hAnsi="微软雅黑"/>
              </w:rPr>
              <w:sym w:font="Wingdings" w:char="00A8"/>
            </w:r>
            <w:r>
              <w:rPr>
                <w:rFonts w:hint="eastAsia" w:ascii="仿宋" w:hAnsi="微软雅黑"/>
              </w:rPr>
              <w:t xml:space="preserve">学生组织  </w:t>
            </w:r>
            <w:r>
              <w:rPr>
                <w:rFonts w:ascii="仿宋" w:hAnsi="微软雅黑"/>
                <w:u w:val="single"/>
              </w:rPr>
              <w:t xml:space="preserve">  </w:t>
            </w:r>
            <w:r>
              <w:rPr>
                <w:rFonts w:hint="eastAsia" w:ascii="仿宋" w:hAnsi="微软雅黑"/>
                <w:u w:val="single"/>
              </w:rPr>
              <w:t xml:space="preserve">      （学生组织名称）     </w:t>
            </w:r>
          </w:p>
          <w:p>
            <w:pPr>
              <w:spacing w:line="560" w:lineRule="exact"/>
              <w:ind w:firstLine="240" w:firstLineChars="100"/>
              <w:rPr>
                <w:rFonts w:ascii="仿宋" w:hAnsi="微软雅黑"/>
                <w:u w:val="single"/>
              </w:rPr>
            </w:pPr>
            <w:r>
              <w:rPr>
                <w:rFonts w:hint="eastAsia" w:ascii="仿宋" w:hAnsi="微软雅黑"/>
              </w:rPr>
              <w:sym w:font="Wingdings" w:char="00A8"/>
            </w:r>
            <w:r>
              <w:rPr>
                <w:rFonts w:hint="eastAsia" w:ascii="仿宋" w:hAnsi="微软雅黑"/>
              </w:rPr>
              <w:t xml:space="preserve">团支部    </w:t>
            </w:r>
            <w:r>
              <w:rPr>
                <w:rFonts w:hint="eastAsia" w:ascii="仿宋" w:hAnsi="微软雅黑"/>
                <w:u w:val="single"/>
              </w:rPr>
              <w:t xml:space="preserve">（二级学院名称+团支部名称）  </w:t>
            </w:r>
          </w:p>
          <w:p>
            <w:pPr>
              <w:spacing w:line="560" w:lineRule="exact"/>
              <w:ind w:firstLine="240" w:firstLineChars="100"/>
              <w:rPr>
                <w:rFonts w:ascii="仿宋" w:hAnsi="微软雅黑"/>
              </w:rPr>
            </w:pPr>
            <w:r>
              <w:rPr>
                <w:rFonts w:hint="eastAsia" w:ascii="仿宋" w:hAnsi="微软雅黑"/>
              </w:rPr>
              <w:sym w:font="Wingdings" w:char="00A8"/>
            </w:r>
            <w:r>
              <w:rPr>
                <w:rFonts w:hint="eastAsia" w:ascii="仿宋" w:hAnsi="微软雅黑"/>
              </w:rPr>
              <w:t xml:space="preserve">学生社团    </w:t>
            </w:r>
            <w:r>
              <w:rPr>
                <w:rFonts w:ascii="仿宋" w:hAnsi="微软雅黑"/>
                <w:u w:val="single"/>
              </w:rPr>
              <w:t xml:space="preserve">  </w:t>
            </w:r>
            <w:r>
              <w:rPr>
                <w:rFonts w:hint="eastAsia" w:ascii="仿宋" w:hAnsi="微软雅黑"/>
                <w:u w:val="single"/>
              </w:rPr>
              <w:t xml:space="preserve">   </w:t>
            </w:r>
            <w:r>
              <w:rPr>
                <w:rFonts w:ascii="仿宋" w:hAnsi="微软雅黑"/>
                <w:u w:val="single"/>
              </w:rPr>
              <w:t xml:space="preserve"> </w:t>
            </w:r>
            <w:r>
              <w:rPr>
                <w:rFonts w:hint="eastAsia" w:ascii="仿宋" w:hAnsi="微软雅黑"/>
                <w:u w:val="single"/>
              </w:rPr>
              <w:t xml:space="preserve">（学生社团名称）     </w:t>
            </w:r>
            <w:r>
              <w:rPr>
                <w:rFonts w:ascii="仿宋" w:hAnsi="微软雅黑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ind w:firstLine="480"/>
              <w:rPr>
                <w:rFonts w:ascii="微软雅黑" w:hAnsi="微软雅黑"/>
              </w:rPr>
            </w:pP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微软雅黑"/>
              </w:rPr>
            </w:pPr>
            <w:r>
              <w:rPr>
                <w:rFonts w:hint="eastAsia" w:ascii="仿宋" w:hAnsi="微软雅黑"/>
              </w:rPr>
              <w:t>联系方式</w:t>
            </w:r>
          </w:p>
        </w:tc>
        <w:tc>
          <w:tcPr>
            <w:tcW w:w="2196" w:type="dxa"/>
            <w:vAlign w:val="center"/>
          </w:tcPr>
          <w:p>
            <w:pPr>
              <w:spacing w:line="560" w:lineRule="exact"/>
              <w:ind w:firstLine="480"/>
              <w:rPr>
                <w:rFonts w:ascii="微软雅黑" w:hAnsi="微软雅黑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工作人员</w:t>
            </w:r>
          </w:p>
        </w:tc>
        <w:tc>
          <w:tcPr>
            <w:tcW w:w="2260" w:type="dxa"/>
            <w:vAlign w:val="center"/>
          </w:tcPr>
          <w:p>
            <w:pPr>
              <w:pStyle w:val="4"/>
              <w:spacing w:line="560" w:lineRule="exact"/>
              <w:ind w:firstLine="0" w:firstLineChars="0"/>
              <w:jc w:val="center"/>
              <w:rPr>
                <w:rFonts w:ascii="微软雅黑" w:hAnsi="微软雅黑"/>
                <w:szCs w:val="24"/>
              </w:rPr>
            </w:pPr>
            <w:r>
              <w:rPr>
                <w:rFonts w:hint="eastAsia" w:ascii="微软雅黑" w:hAnsi="微软雅黑" w:cs="仿宋"/>
                <w:szCs w:val="24"/>
              </w:rPr>
              <w:t>姓名/学号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微软雅黑"/>
              </w:rPr>
            </w:pPr>
            <w:r>
              <w:rPr>
                <w:rFonts w:hint="eastAsia" w:ascii="仿宋" w:hAnsi="微软雅黑" w:cs="仿宋"/>
              </w:rPr>
              <w:t>姓名/学号</w:t>
            </w:r>
          </w:p>
        </w:tc>
        <w:tc>
          <w:tcPr>
            <w:tcW w:w="219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 w:cs="仿宋"/>
              </w:rPr>
              <w:t>姓名/学号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0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 w:cs="仿宋"/>
              </w:rPr>
              <w:t>姓名/学号</w:t>
            </w:r>
          </w:p>
        </w:tc>
        <w:tc>
          <w:tcPr>
            <w:tcW w:w="2213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微软雅黑"/>
              </w:rPr>
            </w:pPr>
            <w:r>
              <w:rPr>
                <w:rFonts w:hint="eastAsia" w:ascii="仿宋" w:hAnsi="微软雅黑" w:cs="仿宋"/>
              </w:rPr>
              <w:t>姓名/学号</w:t>
            </w:r>
          </w:p>
        </w:tc>
        <w:tc>
          <w:tcPr>
            <w:tcW w:w="219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 w:cs="仿宋"/>
              </w:rPr>
              <w:t>姓名/学号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30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场地要求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微软雅黑"/>
              </w:rPr>
            </w:pPr>
            <w:r>
              <w:rPr>
                <w:rFonts w:hint="eastAsia" w:ascii="仿宋" w:hAnsi="微软雅黑"/>
              </w:rPr>
              <w:t>（请说明集市项目场地要求）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30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集市项目简介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（不少于</w:t>
            </w:r>
            <w:r>
              <w:rPr>
                <w:rFonts w:ascii="楷体" w:hAnsi="楷体" w:eastAsia="楷体" w:cs="宋体"/>
                <w:kern w:val="0"/>
                <w:sz w:val="28"/>
                <w:szCs w:val="28"/>
              </w:rPr>
              <w:t>50</w:t>
            </w: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字）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" w:hAnsi="微软雅黑"/>
              </w:rPr>
            </w:pPr>
            <w:r>
              <w:rPr>
                <w:rFonts w:hint="eastAsia" w:ascii="仿宋" w:hAnsi="微软雅黑"/>
              </w:rPr>
              <w:t>（请简要介绍集市项目形式、互动内容）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30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集市项目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详细物资及预算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spacing w:line="560" w:lineRule="exact"/>
              <w:ind w:firstLine="480"/>
              <w:rPr>
                <w:rFonts w:ascii="仿宋" w:hAnsi="微软雅黑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1645"/>
    <w:rsid w:val="6ED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widowControl w:val="0"/>
      <w:ind w:firstLine="880"/>
      <w:jc w:val="both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2020-12-01T06:54:00Z</dcterms:created>
  <dc:creator>飞男</dc:creator>
  <cp:lastModifiedBy>飞男</cp:lastModifiedBy>
  <dcterms:modified xsi:type="dcterms:W3CDTF">2020-12-01T06:55:21Z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