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D9EC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 w14:paraId="4F13E10A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杭州电子科技大学信息工程学院</w:t>
      </w:r>
    </w:p>
    <w:p w14:paraId="48AD2036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2025-2026学年学生干部竞聘报名表</w:t>
      </w:r>
    </w:p>
    <w:bookmarkEnd w:id="0"/>
    <w:tbl>
      <w:tblPr>
        <w:tblStyle w:val="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316"/>
        <w:gridCol w:w="1557"/>
        <w:gridCol w:w="2676"/>
        <w:gridCol w:w="1576"/>
      </w:tblGrid>
      <w:tr w14:paraId="0063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65" w:type="dxa"/>
            <w:vAlign w:val="center"/>
          </w:tcPr>
          <w:p w14:paraId="34B9A0D1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姓名</w:t>
            </w:r>
          </w:p>
        </w:tc>
        <w:tc>
          <w:tcPr>
            <w:tcW w:w="2316" w:type="dxa"/>
            <w:vAlign w:val="center"/>
          </w:tcPr>
          <w:p w14:paraId="505B4CAA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</w:p>
        </w:tc>
        <w:tc>
          <w:tcPr>
            <w:tcW w:w="1557" w:type="dxa"/>
            <w:vAlign w:val="center"/>
          </w:tcPr>
          <w:p w14:paraId="5998EE52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专业班级</w:t>
            </w:r>
          </w:p>
        </w:tc>
        <w:tc>
          <w:tcPr>
            <w:tcW w:w="2676" w:type="dxa"/>
            <w:vAlign w:val="center"/>
          </w:tcPr>
          <w:p w14:paraId="5AFBB473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054698DE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照片</w:t>
            </w:r>
          </w:p>
        </w:tc>
      </w:tr>
      <w:tr w14:paraId="6651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65" w:type="dxa"/>
            <w:vAlign w:val="center"/>
          </w:tcPr>
          <w:p w14:paraId="75882C55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现任职务</w:t>
            </w:r>
          </w:p>
        </w:tc>
        <w:tc>
          <w:tcPr>
            <w:tcW w:w="2316" w:type="dxa"/>
            <w:vAlign w:val="center"/>
          </w:tcPr>
          <w:p w14:paraId="0419B03F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</w:p>
        </w:tc>
        <w:tc>
          <w:tcPr>
            <w:tcW w:w="1557" w:type="dxa"/>
            <w:vAlign w:val="center"/>
          </w:tcPr>
          <w:p w14:paraId="688B0A05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政治面貌</w:t>
            </w:r>
          </w:p>
        </w:tc>
        <w:tc>
          <w:tcPr>
            <w:tcW w:w="2676" w:type="dxa"/>
            <w:vAlign w:val="center"/>
          </w:tcPr>
          <w:p w14:paraId="390C574E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</w:p>
        </w:tc>
        <w:tc>
          <w:tcPr>
            <w:tcW w:w="1576" w:type="dxa"/>
            <w:vMerge w:val="continue"/>
          </w:tcPr>
          <w:p w14:paraId="297E1DFC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sz w:val="2"/>
                <w:szCs w:val="2"/>
                <w:lang w:eastAsia="en-US"/>
              </w:rPr>
            </w:pPr>
          </w:p>
        </w:tc>
      </w:tr>
      <w:tr w14:paraId="5461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65" w:type="dxa"/>
            <w:vAlign w:val="center"/>
          </w:tcPr>
          <w:p w14:paraId="4E7D40B4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手机</w:t>
            </w:r>
          </w:p>
        </w:tc>
        <w:tc>
          <w:tcPr>
            <w:tcW w:w="2316" w:type="dxa"/>
            <w:vAlign w:val="center"/>
          </w:tcPr>
          <w:p w14:paraId="36280A04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</w:p>
        </w:tc>
        <w:tc>
          <w:tcPr>
            <w:tcW w:w="1557" w:type="dxa"/>
            <w:vAlign w:val="center"/>
          </w:tcPr>
          <w:p w14:paraId="39150003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QQ</w:t>
            </w:r>
          </w:p>
        </w:tc>
        <w:tc>
          <w:tcPr>
            <w:tcW w:w="2676" w:type="dxa"/>
            <w:vAlign w:val="center"/>
          </w:tcPr>
          <w:p w14:paraId="75AE54A5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</w:p>
        </w:tc>
        <w:tc>
          <w:tcPr>
            <w:tcW w:w="1576" w:type="dxa"/>
            <w:vMerge w:val="continue"/>
          </w:tcPr>
          <w:p w14:paraId="3BF22AD0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sz w:val="2"/>
                <w:szCs w:val="2"/>
                <w:lang w:eastAsia="en-US"/>
              </w:rPr>
            </w:pPr>
          </w:p>
        </w:tc>
      </w:tr>
      <w:tr w14:paraId="5251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9490" w:type="dxa"/>
            <w:gridSpan w:val="5"/>
            <w:vAlign w:val="center"/>
          </w:tcPr>
          <w:p w14:paraId="328FD101">
            <w:pPr>
              <w:widowControl w:val="0"/>
              <w:tabs>
                <w:tab w:val="left" w:pos="5902"/>
              </w:tabs>
              <w:autoSpaceDE w:val="0"/>
              <w:autoSpaceDN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意向职</w:t>
            </w:r>
            <w:r>
              <w:rPr>
                <w:rFonts w:ascii="仿宋" w:hAnsi="仿宋" w:eastAsia="仿宋"/>
                <w:spacing w:val="7"/>
                <w:lang w:eastAsia="zh-CN"/>
              </w:rPr>
              <w:t>务</w:t>
            </w:r>
            <w:r>
              <w:rPr>
                <w:rFonts w:ascii="仿宋" w:hAnsi="仿宋" w:eastAsia="仿宋"/>
                <w:lang w:eastAsia="zh-CN"/>
              </w:rPr>
              <w:t>：                          是否服从调</w:t>
            </w:r>
            <w:r>
              <w:rPr>
                <w:rFonts w:ascii="仿宋" w:hAnsi="仿宋" w:eastAsia="仿宋"/>
                <w:spacing w:val="4"/>
                <w:lang w:eastAsia="zh-CN"/>
              </w:rPr>
              <w:t>剂</w:t>
            </w:r>
            <w:r>
              <w:rPr>
                <w:rFonts w:ascii="仿宋" w:hAnsi="仿宋" w:eastAsia="仿宋"/>
                <w:lang w:eastAsia="zh-CN"/>
              </w:rPr>
              <w:t>：</w:t>
            </w:r>
            <w:r>
              <w:rPr>
                <w:rFonts w:hint="eastAsia" w:ascii="仿宋" w:hAnsi="仿宋" w:eastAsia="仿宋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lang w:eastAsia="zh-CN"/>
              </w:rPr>
              <w:t xml:space="preserve">         </w:t>
            </w:r>
          </w:p>
        </w:tc>
      </w:tr>
      <w:tr w14:paraId="5BAE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  <w:jc w:val="center"/>
        </w:trPr>
        <w:tc>
          <w:tcPr>
            <w:tcW w:w="1365" w:type="dxa"/>
            <w:vAlign w:val="center"/>
          </w:tcPr>
          <w:p w14:paraId="2C6D30E9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个人简介</w:t>
            </w:r>
          </w:p>
        </w:tc>
        <w:tc>
          <w:tcPr>
            <w:tcW w:w="8125" w:type="dxa"/>
            <w:gridSpan w:val="4"/>
            <w:vAlign w:val="center"/>
          </w:tcPr>
          <w:p w14:paraId="73FA12C3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(可另附纸，请注明参加团学相关活动的成果，个人获得荣誉及特长)</w:t>
            </w:r>
          </w:p>
        </w:tc>
      </w:tr>
      <w:tr w14:paraId="417C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  <w:jc w:val="center"/>
        </w:trPr>
        <w:tc>
          <w:tcPr>
            <w:tcW w:w="1365" w:type="dxa"/>
            <w:vAlign w:val="center"/>
          </w:tcPr>
          <w:p w14:paraId="5AC52B6F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工作规划</w:t>
            </w:r>
          </w:p>
        </w:tc>
        <w:tc>
          <w:tcPr>
            <w:tcW w:w="8125" w:type="dxa"/>
            <w:gridSpan w:val="4"/>
            <w:vAlign w:val="center"/>
          </w:tcPr>
          <w:p w14:paraId="592026C7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(可另附纸，对竞聘职务、部分的规划等内容)</w:t>
            </w:r>
          </w:p>
        </w:tc>
      </w:tr>
    </w:tbl>
    <w:p w14:paraId="5F0FFFE7">
      <w:pPr>
        <w:spacing w:line="56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注：1.此表电子版填写，照片处需附上电子一寸照片；</w:t>
      </w:r>
    </w:p>
    <w:p w14:paraId="1622E51C">
      <w:pPr>
        <w:spacing w:line="56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2.请将该表格电子版以附件形式于指定日期发送至指定邮箱</w:t>
      </w:r>
      <w:r>
        <w:rPr>
          <w:rFonts w:ascii="仿宋" w:hAnsi="仿宋" w:eastAsia="仿宋"/>
        </w:rPr>
        <w:t>,</w:t>
      </w:r>
      <w:r>
        <w:rPr>
          <w:rFonts w:hint="eastAsia" w:ascii="仿宋" w:hAnsi="仿宋" w:eastAsia="仿宋"/>
        </w:rPr>
        <w:t>邮件主题与附件命名为申请职务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姓名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联系方式（如：团委副书记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张三</w:t>
      </w:r>
      <w:r>
        <w:rPr>
          <w:rFonts w:ascii="仿宋" w:hAnsi="仿宋" w:eastAsia="仿宋"/>
        </w:rPr>
        <w:t>+13**00</w:t>
      </w:r>
      <w:r>
        <w:rPr>
          <w:rFonts w:hint="eastAsia" w:ascii="仿宋" w:hAnsi="仿宋" w:eastAsia="仿宋"/>
        </w:rPr>
        <w:t>）</w:t>
      </w:r>
    </w:p>
    <w:p w14:paraId="7E6B0F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A690E"/>
    <w:rsid w:val="1A9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仿宋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4"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 w:eastAsia="宋体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2025-05-16T10:30:00Z</dcterms:created>
  <dc:creator>WPS_1616894976</dc:creator>
  <cp:lastModifiedBy>WPS_1616894976</cp:lastModifiedBy>
  <dcterms:modified xsi:type="dcterms:W3CDTF">2025-05-16T10:30:55Z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59C4785F6500431BBCA7F9FB00B725B6_11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