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DB" w:rsidRPr="00E936DB" w:rsidRDefault="00E936DB" w:rsidP="00E936DB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936DB">
        <w:rPr>
          <w:b/>
          <w:sz w:val="44"/>
          <w:szCs w:val="44"/>
        </w:rPr>
        <w:t>7 Common Concerns of Beginning Teachers</w:t>
      </w:r>
    </w:p>
    <w:p w:rsidR="00E936DB" w:rsidRPr="00E936DB" w:rsidRDefault="00E936DB" w:rsidP="00E936DB">
      <w:pPr>
        <w:spacing w:line="520" w:lineRule="exact"/>
        <w:rPr>
          <w:b/>
          <w:sz w:val="30"/>
          <w:szCs w:val="30"/>
        </w:rPr>
      </w:pPr>
      <w:r w:rsidRPr="00E936DB">
        <w:rPr>
          <w:b/>
          <w:sz w:val="30"/>
          <w:szCs w:val="30"/>
        </w:rPr>
        <w:t>1. How do I begin?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The best way is also the easiest. Cheerfully greet your students as they enter the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room and engage them in friendly conversation. If possible, be prepared (projector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on, notes set) at least 10 minutes early so you can focus on your students.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Introductions are also good way to set the tone of the classroom for the rest of the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semester.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Introduce yourself at the beginning of class. Include not only your academic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background and interests, but also personal interests or hobbies that students can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identify with.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It's more effective to have students form small groups and have them introduce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themselves to each other. Going around the room holds very little interest for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students.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Use this time to check the accuracy of enrollment rosters.</w:t>
      </w:r>
    </w:p>
    <w:p w:rsidR="00E936DB" w:rsidRPr="00E936DB" w:rsidRDefault="00E936DB" w:rsidP="00E936DB">
      <w:pPr>
        <w:spacing w:line="520" w:lineRule="exact"/>
        <w:rPr>
          <w:b/>
          <w:sz w:val="30"/>
          <w:szCs w:val="30"/>
        </w:rPr>
      </w:pPr>
      <w:r w:rsidRPr="00E936DB">
        <w:rPr>
          <w:b/>
          <w:sz w:val="30"/>
          <w:szCs w:val="30"/>
        </w:rPr>
        <w:t xml:space="preserve">2. How can I </w:t>
      </w:r>
      <w:proofErr w:type="spellStart"/>
      <w:r w:rsidRPr="00E936DB">
        <w:rPr>
          <w:b/>
          <w:sz w:val="30"/>
          <w:szCs w:val="30"/>
        </w:rPr>
        <w:t>learnmy</w:t>
      </w:r>
      <w:proofErr w:type="spellEnd"/>
      <w:r w:rsidRPr="00E936DB">
        <w:rPr>
          <w:b/>
          <w:sz w:val="30"/>
          <w:szCs w:val="30"/>
        </w:rPr>
        <w:t xml:space="preserve"> students' names?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There is some evidence that students are more motivated by teachers who know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their students' names. Begin learning names on the first day, even if you have a poor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memory for names. Here are some strategies that work for some teachers: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Ask students to bring in photos (with names clearly inscribed).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Take photos of groups of students on the first day. Make a key from the class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roster and quiz yourself.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Ask students to choose a permanent seat so you can make a seating chart. If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they object, explain it's to help you learn their names.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lastRenderedPageBreak/>
        <w:t>•</w:t>
      </w:r>
      <w:r w:rsidRPr="00E936DB">
        <w:rPr>
          <w:sz w:val="30"/>
          <w:szCs w:val="30"/>
        </w:rPr>
        <w:t xml:space="preserve"> Divide and conquer. Learn names of students in small groups.</w:t>
      </w:r>
    </w:p>
    <w:p w:rsidR="00E936DB" w:rsidRPr="00E936DB" w:rsidRDefault="00E936DB" w:rsidP="00E936DB">
      <w:pPr>
        <w:spacing w:line="520" w:lineRule="exact"/>
        <w:rPr>
          <w:b/>
          <w:sz w:val="30"/>
          <w:szCs w:val="30"/>
        </w:rPr>
      </w:pPr>
      <w:r w:rsidRPr="00E936DB">
        <w:rPr>
          <w:b/>
          <w:sz w:val="30"/>
          <w:szCs w:val="30"/>
        </w:rPr>
        <w:t>3. How can I get to know</w:t>
      </w:r>
      <w:r w:rsidRPr="00E936DB">
        <w:rPr>
          <w:rFonts w:hint="eastAsia"/>
          <w:b/>
          <w:sz w:val="30"/>
          <w:szCs w:val="30"/>
        </w:rPr>
        <w:t xml:space="preserve"> </w:t>
      </w:r>
      <w:r w:rsidRPr="00E936DB">
        <w:rPr>
          <w:b/>
          <w:sz w:val="30"/>
          <w:szCs w:val="30"/>
        </w:rPr>
        <w:t>my students?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The more you learn about your students—their strengths and weaknesses, their skills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and interests—the better you can teach them.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If your class is small, you can make appointments with each student during the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first week or two of class to interview them about their skills, interests and needs.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Give the class a non-graded pre-test on prerequisite topics and include some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questions about topics you don't expect them to know now, but that you'll cover in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the course. You'll be able to see how much remediation is needed, and how familiar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they are with course content.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Ask students to write a non-graded essay on some aspect of the course about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which you assume they know something. Their essays will provide a quick measure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of their knowledge and of their writing skills.</w:t>
      </w:r>
    </w:p>
    <w:p w:rsidR="00E936DB" w:rsidRPr="00E936DB" w:rsidRDefault="00E936DB" w:rsidP="00E936DB">
      <w:pPr>
        <w:spacing w:line="520" w:lineRule="exact"/>
        <w:rPr>
          <w:b/>
          <w:sz w:val="30"/>
          <w:szCs w:val="30"/>
        </w:rPr>
      </w:pPr>
      <w:r w:rsidRPr="00E936DB">
        <w:rPr>
          <w:b/>
          <w:sz w:val="30"/>
          <w:szCs w:val="30"/>
        </w:rPr>
        <w:t>4. How do I communicate</w:t>
      </w:r>
      <w:r w:rsidRPr="00E936DB">
        <w:rPr>
          <w:rFonts w:hint="eastAsia"/>
          <w:b/>
          <w:sz w:val="30"/>
          <w:szCs w:val="30"/>
        </w:rPr>
        <w:t xml:space="preserve"> </w:t>
      </w:r>
      <w:r w:rsidRPr="00E936DB">
        <w:rPr>
          <w:b/>
          <w:sz w:val="30"/>
          <w:szCs w:val="30"/>
        </w:rPr>
        <w:t>my expectations to students?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Come to class prepared with a well-developed syllabus and a plan to present it to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your students. You should anticipate common student concerns, such as: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How will the final grade be determined?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How much weight will be given to assignments and exams?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What will the exams be like?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What are the required readings? Where are they available?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What are your policies on attendance, missed or late work, </w:t>
      </w:r>
      <w:r w:rsidRPr="00E936DB">
        <w:rPr>
          <w:sz w:val="30"/>
          <w:szCs w:val="30"/>
        </w:rPr>
        <w:lastRenderedPageBreak/>
        <w:t>academic integrity,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extra credit, etc.?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How will you communicate with students outside of class?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What are your office hours?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Show students copies of the textbook, manuals, and other materials. After students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obtain books, take time to orient them to the kind of information you expect them to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glean.</w:t>
      </w:r>
    </w:p>
    <w:p w:rsidR="00E936DB" w:rsidRPr="00E936DB" w:rsidRDefault="00E936DB" w:rsidP="00E936DB">
      <w:pPr>
        <w:spacing w:line="520" w:lineRule="exact"/>
        <w:rPr>
          <w:b/>
          <w:sz w:val="30"/>
          <w:szCs w:val="30"/>
        </w:rPr>
      </w:pPr>
      <w:r w:rsidRPr="00E936DB">
        <w:rPr>
          <w:b/>
          <w:sz w:val="30"/>
          <w:szCs w:val="30"/>
        </w:rPr>
        <w:t>5. How do I present a course overview?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Provide a brief outline of the material to be presented in the course. Explain how this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course complements the rest of the curriculum. Highlight those topics that are most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interesting to you, and ask your students what topics pique their interests. Plan an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activity by which students learn about the nature and scope of questions the course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proofErr w:type="gramStart"/>
      <w:r w:rsidRPr="00E936DB">
        <w:rPr>
          <w:sz w:val="30"/>
          <w:szCs w:val="30"/>
        </w:rPr>
        <w:t>is</w:t>
      </w:r>
      <w:proofErr w:type="gramEnd"/>
      <w:r w:rsidRPr="00E936DB">
        <w:rPr>
          <w:sz w:val="30"/>
          <w:szCs w:val="30"/>
        </w:rPr>
        <w:t xml:space="preserve"> intended to answer. For example: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A short presentation or a discussion on a course topic that students should know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something about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Show a short film related to course content followed by a discussion</w:t>
      </w:r>
    </w:p>
    <w:p w:rsidR="00E936DB" w:rsidRPr="00E936DB" w:rsidRDefault="00E936DB" w:rsidP="00E936DB">
      <w:pPr>
        <w:spacing w:line="520" w:lineRule="exact"/>
        <w:rPr>
          <w:b/>
          <w:sz w:val="30"/>
          <w:szCs w:val="30"/>
        </w:rPr>
      </w:pPr>
      <w:r w:rsidRPr="00E936DB">
        <w:rPr>
          <w:b/>
          <w:sz w:val="30"/>
          <w:szCs w:val="30"/>
        </w:rPr>
        <w:t>6. How do I deal with registration problems?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Don't take class time to resolve registration problems. Talk to those students after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class. If applicable, invite affected students to attend classes until registration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problems</w:t>
      </w:r>
      <w:r w:rsidRPr="00E936DB">
        <w:rPr>
          <w:rFonts w:hint="eastAsia"/>
          <w:sz w:val="30"/>
          <w:szCs w:val="30"/>
        </w:rPr>
        <w:t xml:space="preserve"> </w:t>
      </w:r>
      <w:proofErr w:type="gramStart"/>
      <w:r w:rsidRPr="00E936DB">
        <w:rPr>
          <w:sz w:val="30"/>
          <w:szCs w:val="30"/>
        </w:rPr>
        <w:t>If</w:t>
      </w:r>
      <w:proofErr w:type="gramEnd"/>
      <w:r w:rsidRPr="00E936DB">
        <w:rPr>
          <w:sz w:val="30"/>
          <w:szCs w:val="30"/>
        </w:rPr>
        <w:t xml:space="preserve"> your section is closed, decide ahead of time whether you want to sign Permission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to Enter Closed Course forms.</w:t>
      </w:r>
    </w:p>
    <w:p w:rsidR="00E936DB" w:rsidRPr="00E936DB" w:rsidRDefault="00E936DB" w:rsidP="00E936DB">
      <w:pPr>
        <w:spacing w:line="520" w:lineRule="exact"/>
        <w:rPr>
          <w:b/>
          <w:sz w:val="30"/>
          <w:szCs w:val="30"/>
        </w:rPr>
      </w:pPr>
      <w:r w:rsidRPr="00E936DB">
        <w:rPr>
          <w:b/>
          <w:sz w:val="30"/>
          <w:szCs w:val="30"/>
        </w:rPr>
        <w:t>7. How do I</w:t>
      </w:r>
      <w:r w:rsidRPr="00E936DB">
        <w:rPr>
          <w:rFonts w:hint="eastAsia"/>
          <w:b/>
          <w:sz w:val="30"/>
          <w:szCs w:val="30"/>
        </w:rPr>
        <w:t xml:space="preserve"> </w:t>
      </w:r>
      <w:r w:rsidRPr="00E936DB">
        <w:rPr>
          <w:b/>
          <w:sz w:val="30"/>
          <w:szCs w:val="30"/>
        </w:rPr>
        <w:t>motivate students?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If you want students to work to their full potential, you need to think of ways to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 xml:space="preserve">enhance their motivation for learning, which </w:t>
      </w:r>
      <w:r w:rsidRPr="00E936DB">
        <w:rPr>
          <w:sz w:val="30"/>
          <w:szCs w:val="30"/>
        </w:rPr>
        <w:lastRenderedPageBreak/>
        <w:t>depends on three interrelated factors: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Appreciation of the value of the learning experience— ("What's in it for me?" or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"How can I use this information?")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Expectation of success—("Will I be able to learn the skills in this course?" or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"Will I be able to make the grade I want in this course?")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•</w:t>
      </w:r>
      <w:r w:rsidRPr="00E936DB">
        <w:rPr>
          <w:sz w:val="30"/>
          <w:szCs w:val="30"/>
        </w:rPr>
        <w:t xml:space="preserve"> Belief that performance is related to rewards—("How much work will I have to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do to get what I want from this course?")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For example, illustrate the ways students will directly benefit from mastering the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course material: how the course material will be useful for different majors, how the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concepts will enhance their general education, or how the learning will help them in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their future careers.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By drawing attention to your reasonable criteria and fair procedures for earning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course grades, you can show students they can succeed with a reasonable amount of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work on their part—that rewards will be meaningfully related to performance.</w:t>
      </w:r>
    </w:p>
    <w:p w:rsidR="00E936DB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sz w:val="30"/>
          <w:szCs w:val="30"/>
        </w:rPr>
        <w:t>If you address these issues in the first class meeting, both you and your students will</w:t>
      </w:r>
      <w:r w:rsidRPr="00E936DB">
        <w:rPr>
          <w:rFonts w:hint="eastAsia"/>
          <w:sz w:val="30"/>
          <w:szCs w:val="30"/>
        </w:rPr>
        <w:t xml:space="preserve"> </w:t>
      </w:r>
      <w:r w:rsidRPr="00E936DB">
        <w:rPr>
          <w:sz w:val="30"/>
          <w:szCs w:val="30"/>
        </w:rPr>
        <w:t>benefit.</w:t>
      </w:r>
    </w:p>
    <w:p w:rsidR="00D447CE" w:rsidRPr="00E936DB" w:rsidRDefault="00E936DB" w:rsidP="00E936DB">
      <w:pPr>
        <w:spacing w:line="520" w:lineRule="exact"/>
        <w:rPr>
          <w:sz w:val="30"/>
          <w:szCs w:val="30"/>
        </w:rPr>
      </w:pPr>
      <w:r w:rsidRPr="00E936DB">
        <w:rPr>
          <w:rFonts w:hint="eastAsia"/>
          <w:sz w:val="30"/>
          <w:szCs w:val="30"/>
        </w:rPr>
        <w:t>(</w:t>
      </w:r>
      <w:r w:rsidRPr="00E936DB">
        <w:rPr>
          <w:rFonts w:hint="eastAsia"/>
          <w:sz w:val="30"/>
          <w:szCs w:val="30"/>
        </w:rPr>
        <w:t>本文摘自</w:t>
      </w:r>
      <w:r w:rsidRPr="00E936DB">
        <w:rPr>
          <w:rFonts w:hint="eastAsia"/>
          <w:sz w:val="30"/>
          <w:szCs w:val="30"/>
        </w:rPr>
        <w:t>http://www.unl.edu/gtahandbook/first-day-class)</w:t>
      </w:r>
    </w:p>
    <w:sectPr w:rsidR="00D447CE" w:rsidRPr="00E9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DB"/>
    <w:rsid w:val="00D447CE"/>
    <w:rsid w:val="00E9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774</Words>
  <Characters>4415</Characters>
  <Application>Microsoft Office Word</Application>
  <DocSecurity>0</DocSecurity>
  <Lines>36</Lines>
  <Paragraphs>10</Paragraphs>
  <ScaleCrop>false</ScaleCrop>
  <Company>DaDiGhost.Com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2017-03-14T01:13:00Z</dcterms:created>
  <dcterms:modified xsi:type="dcterms:W3CDTF">2017-03-14T01:22:00Z</dcterms:modified>
</cp:coreProperties>
</file>