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86125">
      <w:pPr>
        <w:rPr>
          <w:rFonts w:hint="eastAsia" w:ascii="宋体" w:eastAsia="黑体"/>
          <w:bCs/>
          <w:sz w:val="24"/>
          <w:lang w:val="en-US" w:eastAsia="zh-CN"/>
        </w:rPr>
      </w:pPr>
      <w:r>
        <w:rPr>
          <w:rFonts w:hint="eastAsia" w:ascii="黑体" w:hAnsi="宋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FB074B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教学技能竞赛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</w:rPr>
        <w:t>实验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组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教案撰写大纲</w:t>
      </w:r>
    </w:p>
    <w:p w14:paraId="710955D0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一、实验项目名称： </w:t>
      </w:r>
    </w:p>
    <w:p w14:paraId="56143A23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二、实验内容与任务（限500字）</w:t>
      </w:r>
    </w:p>
    <w:p w14:paraId="307D8139"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项目需要完成的任务（如需要观察的现象，分析某种现象的成因、需要解决的问题等）；是否有不同层次的要求。</w:t>
      </w:r>
    </w:p>
    <w:p w14:paraId="7BC3C3EA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三、实验过程及要求（限300字）</w:t>
      </w:r>
    </w:p>
    <w:p w14:paraId="5175C98D"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如对学生在实验过程中在自学预习、思考讨论、设计方案、软件仿真、构建平台、选择器件或材料、设计过程、设计表格、观察现象、测试数据、总结报告、验收答辩、演讲交流等各方面的要求。</w:t>
      </w:r>
    </w:p>
    <w:p w14:paraId="7E4823A4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四、相关知识及背景（限150字）</w:t>
      </w:r>
    </w:p>
    <w:p w14:paraId="3BD3AF7A">
      <w:pPr>
        <w:spacing w:line="500" w:lineRule="exact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实验涉及知识、方法、技能</w:t>
      </w:r>
      <w:r>
        <w:rPr>
          <w:rFonts w:hint="eastAsia" w:ascii="宋体" w:hAnsi="宋体"/>
          <w:sz w:val="24"/>
          <w:lang w:eastAsia="zh-CN"/>
        </w:rPr>
        <w:t>。</w:t>
      </w:r>
    </w:p>
    <w:p w14:paraId="79CC5EC9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五、教学目的（限100字）</w:t>
      </w:r>
    </w:p>
    <w:p w14:paraId="1A331E4F"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如学习、运用知识、技术、方法；培养、提升能力、素质。</w:t>
      </w:r>
    </w:p>
    <w:p w14:paraId="08FC16BF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六、实验教学与指导</w:t>
      </w:r>
    </w:p>
    <w:p w14:paraId="004A68C5"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实验前讲课内容，如：知识讲解、方法引导、背景解释；实验中的指导或引导。</w:t>
      </w:r>
    </w:p>
    <w:p w14:paraId="7F2686E1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七、实验原理及方案</w:t>
      </w:r>
    </w:p>
    <w:p w14:paraId="7E89ACB6"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实验的基本原理、完成实验任务的思路方法，采用的技术、电路、设备、器件等。</w:t>
      </w:r>
    </w:p>
    <w:p w14:paraId="4C01A762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八、实验报告要求</w:t>
      </w:r>
    </w:p>
    <w:p w14:paraId="01DE58C7">
      <w:pPr>
        <w:spacing w:line="500" w:lineRule="exact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需要学生在实验报告中反映的工作（如：实验需求分析、实现方案论证、理论推导计算、设计仿真分析、电路参数选择、实验过程设计、数据测量记录、数据处理分析、实验结果总结等等）</w:t>
      </w:r>
      <w:r>
        <w:rPr>
          <w:rFonts w:hint="eastAsia" w:ascii="宋体" w:hAnsi="宋体"/>
          <w:sz w:val="24"/>
          <w:lang w:eastAsia="zh-CN"/>
        </w:rPr>
        <w:t>。</w:t>
      </w:r>
    </w:p>
    <w:p w14:paraId="119825DE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九、考核要求与方法（限300字）</w:t>
      </w:r>
    </w:p>
    <w:p w14:paraId="20A2CE3A"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考核的节点、时间、标准及考核方法。</w:t>
      </w:r>
    </w:p>
    <w:p w14:paraId="3B970E14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十、项目特色或创新（限150字）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2YyYWYzZjU0Njg3MDliMjc4NjkzNTM5ZjFjM2MifQ=="/>
  </w:docVars>
  <w:rsids>
    <w:rsidRoot w:val="005E6BB3"/>
    <w:rsid w:val="005E6BB3"/>
    <w:rsid w:val="00FF1766"/>
    <w:rsid w:val="2FE77974"/>
    <w:rsid w:val="37223B34"/>
    <w:rsid w:val="3CBA31D9"/>
    <w:rsid w:val="4B46069E"/>
    <w:rsid w:val="6F0E74F8"/>
    <w:rsid w:val="714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483</Words>
  <Characters>495</Characters>
  <Lines>3</Lines>
  <Paragraphs>1</Paragraphs>
  <TotalTime>0</TotalTime>
  <ScaleCrop>false</ScaleCrop>
  <LinksUpToDate>false</LinksUpToDate>
  <CharactersWithSpaces>496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2018-10-08T01:47:00Z</dcterms:created>
  <dc:creator>DaDiGhost</dc:creator>
  <cp:lastModifiedBy>陈晨</cp:lastModifiedBy>
  <dcterms:modified xsi:type="dcterms:W3CDTF">2024-09-20T02:03:21Z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1A69615F0ACC4DA2AE7C7596DDF71AFC_13</vt:lpwstr>
  </property>
</Properties>
</file>